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D55A" w14:textId="79DFD78D" w:rsidR="000345DC" w:rsidRDefault="00D14C60" w:rsidP="00A81D72">
      <w:pPr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F78D8" wp14:editId="7638297E">
            <wp:simplePos x="0" y="0"/>
            <wp:positionH relativeFrom="column">
              <wp:posOffset>6556698</wp:posOffset>
            </wp:positionH>
            <wp:positionV relativeFrom="page">
              <wp:posOffset>1069340</wp:posOffset>
            </wp:positionV>
            <wp:extent cx="6660000" cy="666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66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D72" w:rsidRPr="00A81D72">
        <w:rPr>
          <w:b/>
          <w:bCs/>
          <w:sz w:val="32"/>
          <w:szCs w:val="32"/>
          <w:lang w:val="en-GB"/>
        </w:rPr>
        <w:t>Road Map</w:t>
      </w:r>
      <w:r w:rsidR="00D63315">
        <w:rPr>
          <w:b/>
          <w:bCs/>
          <w:sz w:val="32"/>
          <w:szCs w:val="32"/>
          <w:lang w:val="en-GB"/>
        </w:rPr>
        <w:t xml:space="preserve"> for Implementing [</w:t>
      </w:r>
      <w:sdt>
        <w:sdtPr>
          <w:rPr>
            <w:b/>
            <w:bCs/>
            <w:sz w:val="32"/>
            <w:szCs w:val="32"/>
            <w:lang w:val="en-GB"/>
          </w:rPr>
          <w:alias w:val="Please enter the measure that shall be implemented here"/>
          <w:tag w:val="Please enter the measure that shall be implemented here"/>
          <w:id w:val="-772248084"/>
          <w:placeholder>
            <w:docPart w:val="DefaultPlaceholder_-1854013440"/>
          </w:placeholder>
        </w:sdtPr>
        <w:sdtEndPr>
          <w:rPr>
            <w:sz w:val="28"/>
            <w:szCs w:val="28"/>
            <w:highlight w:val="lightGray"/>
            <w:lang w:val="en-US"/>
          </w:rPr>
        </w:sdtEndPr>
        <w:sdtContent>
          <w:r w:rsidR="00D63315">
            <w:rPr>
              <w:b/>
              <w:bCs/>
              <w:sz w:val="28"/>
              <w:szCs w:val="28"/>
              <w:highlight w:val="lightGray"/>
              <w:lang w:val="en-US"/>
            </w:rPr>
            <w:t>M</w:t>
          </w:r>
          <w:r w:rsidR="00D63315" w:rsidRPr="00D63315">
            <w:rPr>
              <w:b/>
              <w:bCs/>
              <w:sz w:val="28"/>
              <w:szCs w:val="28"/>
              <w:highlight w:val="lightGray"/>
              <w:lang w:val="en-US"/>
            </w:rPr>
            <w:t>easure</w:t>
          </w:r>
        </w:sdtContent>
      </w:sdt>
      <w:r w:rsidR="00D63315">
        <w:rPr>
          <w:b/>
          <w:bCs/>
          <w:sz w:val="32"/>
          <w:szCs w:val="32"/>
          <w:lang w:val="en-GB"/>
        </w:rPr>
        <w:t>]</w:t>
      </w:r>
    </w:p>
    <w:p w14:paraId="1B5D2952" w14:textId="77777777" w:rsidR="00D14C60" w:rsidRDefault="00D14C60" w:rsidP="00A81D72">
      <w:pPr>
        <w:jc w:val="center"/>
        <w:rPr>
          <w:b/>
          <w:bCs/>
          <w:sz w:val="32"/>
          <w:szCs w:val="32"/>
          <w:lang w:val="en-GB"/>
        </w:rPr>
      </w:pPr>
    </w:p>
    <w:p w14:paraId="61052847" w14:textId="77777777" w:rsidR="00D14C60" w:rsidRDefault="00772E05" w:rsidP="00D14C60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highlight w:val="lightGray"/>
          </w:rPr>
          <w:alias w:val="please enter the name of your city here"/>
          <w:tag w:val="please enter the name of your city here"/>
          <w:id w:val="900636136"/>
          <w:placeholder>
            <w:docPart w:val="C6E76476B30D4B37981F2AB39CED6B29"/>
          </w:placeholder>
        </w:sdtPr>
        <w:sdtEndPr/>
        <w:sdtContent>
          <w:r w:rsidR="00D14C60" w:rsidRPr="007E55E3">
            <w:rPr>
              <w:b/>
              <w:bCs/>
              <w:sz w:val="28"/>
              <w:szCs w:val="28"/>
              <w:highlight w:val="lightGray"/>
              <w:lang w:val="en-US"/>
            </w:rPr>
            <w:t>[name of your city]</w:t>
          </w:r>
        </w:sdtContent>
      </w:sdt>
    </w:p>
    <w:p w14:paraId="1DE71CDD" w14:textId="3A02E1B0" w:rsidR="00D14C60" w:rsidRDefault="00D14C60" w:rsidP="00D14C60">
      <w:pPr>
        <w:ind w:left="-567"/>
        <w:jc w:val="center"/>
        <w:rPr>
          <w:b/>
          <w:bCs/>
          <w:sz w:val="28"/>
          <w:szCs w:val="28"/>
        </w:rPr>
      </w:pPr>
    </w:p>
    <w:p w14:paraId="1770E199" w14:textId="5690BD7E" w:rsidR="00A81D72" w:rsidRPr="00D14C60" w:rsidRDefault="00D14C60" w:rsidP="00D14C60">
      <w:pPr>
        <w:ind w:left="-567"/>
        <w:jc w:val="center"/>
        <w:rPr>
          <w:sz w:val="48"/>
          <w:szCs w:val="48"/>
          <w:lang w:val="en-US"/>
        </w:rPr>
      </w:pPr>
      <w:r>
        <w:rPr>
          <w:noProof/>
          <w:lang w:val="en-GB"/>
        </w:rPr>
        <w:drawing>
          <wp:inline distT="0" distB="0" distL="0" distR="0" wp14:anchorId="7289CD74" wp14:editId="7CEC62F7">
            <wp:extent cx="9648825" cy="664845"/>
            <wp:effectExtent l="19050" t="0" r="28575" b="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ellenraster"/>
        <w:tblpPr w:leftFromText="141" w:rightFromText="141" w:vertAnchor="page" w:horzAnchor="margin" w:tblpXSpec="center" w:tblpY="3871"/>
        <w:tblW w:w="15260" w:type="dxa"/>
        <w:tblLayout w:type="fixed"/>
        <w:tblLook w:val="04A0" w:firstRow="1" w:lastRow="0" w:firstColumn="1" w:lastColumn="0" w:noHBand="0" w:noVBand="1"/>
      </w:tblPr>
      <w:tblGrid>
        <w:gridCol w:w="3964"/>
        <w:gridCol w:w="4678"/>
        <w:gridCol w:w="3969"/>
        <w:gridCol w:w="2649"/>
      </w:tblGrid>
      <w:tr w:rsidR="00F67D6D" w:rsidRPr="00772E05" w14:paraId="1F592E4D" w14:textId="77777777" w:rsidTr="00772E05">
        <w:trPr>
          <w:trHeight w:val="557"/>
        </w:trPr>
        <w:tc>
          <w:tcPr>
            <w:tcW w:w="3964" w:type="dxa"/>
            <w:shd w:val="clear" w:color="auto" w:fill="B4C6E7" w:themeFill="accent1" w:themeFillTint="66"/>
            <w:noWrap/>
            <w:hideMark/>
          </w:tcPr>
          <w:p w14:paraId="5E7241AF" w14:textId="77777777" w:rsidR="00F67D6D" w:rsidRPr="00F67D6D" w:rsidRDefault="00F67D6D" w:rsidP="00D14C60">
            <w:pPr>
              <w:spacing w:before="40" w:after="60"/>
              <w:rPr>
                <w:b/>
                <w:bCs/>
                <w:sz w:val="22"/>
                <w:szCs w:val="22"/>
                <w:lang w:val="en-GB"/>
              </w:rPr>
            </w:pPr>
            <w:r w:rsidRPr="00F67D6D">
              <w:rPr>
                <w:b/>
                <w:bCs/>
                <w:sz w:val="22"/>
                <w:szCs w:val="22"/>
                <w:lang w:val="en-GB"/>
              </w:rPr>
              <w:t xml:space="preserve">Steps </w:t>
            </w:r>
          </w:p>
        </w:tc>
        <w:tc>
          <w:tcPr>
            <w:tcW w:w="4678" w:type="dxa"/>
            <w:shd w:val="clear" w:color="auto" w:fill="B4C6E7" w:themeFill="accent1" w:themeFillTint="66"/>
            <w:hideMark/>
          </w:tcPr>
          <w:p w14:paraId="604EB68E" w14:textId="115A2BC0" w:rsidR="00F67D6D" w:rsidRPr="00F67D6D" w:rsidRDefault="00772E05" w:rsidP="00D14C60">
            <w:pPr>
              <w:spacing w:before="40" w:after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969" w:type="dxa"/>
            <w:shd w:val="clear" w:color="auto" w:fill="B4C6E7" w:themeFill="accent1" w:themeFillTint="66"/>
            <w:hideMark/>
          </w:tcPr>
          <w:p w14:paraId="46BE5993" w14:textId="55FA01A3" w:rsidR="00F67D6D" w:rsidRPr="00F67D6D" w:rsidRDefault="00772E05" w:rsidP="00D14C60">
            <w:pPr>
              <w:spacing w:before="40" w:after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Responsible Person/Department </w:t>
            </w:r>
            <w:r w:rsidR="00F67D6D" w:rsidRPr="00F67D6D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649" w:type="dxa"/>
            <w:shd w:val="clear" w:color="auto" w:fill="B4C6E7" w:themeFill="accent1" w:themeFillTint="66"/>
            <w:hideMark/>
          </w:tcPr>
          <w:p w14:paraId="0F7F3D23" w14:textId="13BED77A" w:rsidR="00F67D6D" w:rsidRPr="00F67D6D" w:rsidRDefault="00772E05" w:rsidP="00D14C60">
            <w:pPr>
              <w:spacing w:before="40" w:after="6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Timeframe</w:t>
            </w:r>
            <w:r w:rsidR="00F67D6D" w:rsidRPr="00F67D6D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</w:p>
        </w:tc>
      </w:tr>
      <w:tr w:rsidR="00772E05" w:rsidRPr="00772E05" w14:paraId="5CFCC282" w14:textId="77777777" w:rsidTr="00772E05">
        <w:trPr>
          <w:trHeight w:val="737"/>
        </w:trPr>
        <w:tc>
          <w:tcPr>
            <w:tcW w:w="3964" w:type="dxa"/>
            <w:vMerge w:val="restart"/>
            <w:noWrap/>
            <w:hideMark/>
          </w:tcPr>
          <w:p w14:paraId="3B51F77F" w14:textId="0826F83F" w:rsidR="00772E05" w:rsidRPr="007F318F" w:rsidRDefault="00772E05" w:rsidP="00D14C60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7F318F">
              <w:rPr>
                <w:lang w:val="en-GB"/>
              </w:rPr>
              <w:t xml:space="preserve">aising </w:t>
            </w:r>
            <w:r>
              <w:rPr>
                <w:lang w:val="en-GB"/>
              </w:rPr>
              <w:t>a</w:t>
            </w:r>
            <w:r w:rsidRPr="007F318F">
              <w:rPr>
                <w:lang w:val="en-GB"/>
              </w:rPr>
              <w:t xml:space="preserve">wareness / </w:t>
            </w:r>
            <w:r>
              <w:rPr>
                <w:lang w:val="en-GB"/>
              </w:rPr>
              <w:t>Stimulating l</w:t>
            </w:r>
            <w:r w:rsidRPr="007F318F">
              <w:rPr>
                <w:lang w:val="en-GB"/>
              </w:rPr>
              <w:t>ocal commitmen</w:t>
            </w:r>
            <w:r>
              <w:rPr>
                <w:lang w:val="en-GB"/>
              </w:rPr>
              <w:t>t</w:t>
            </w:r>
          </w:p>
        </w:tc>
        <w:tc>
          <w:tcPr>
            <w:tcW w:w="4678" w:type="dxa"/>
            <w:noWrap/>
            <w:hideMark/>
          </w:tcPr>
          <w:p w14:paraId="52908D77" w14:textId="5EBFB1FA" w:rsidR="00772E05" w:rsidRPr="007F318F" w:rsidRDefault="00772E05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0E8FEF44" w14:textId="2E3DA34E" w:rsidR="00772E05" w:rsidRPr="007F318F" w:rsidRDefault="00772E05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42DABFCC" w14:textId="77777777" w:rsidR="00772E05" w:rsidRPr="007F318F" w:rsidRDefault="00772E05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772E05" w:rsidRPr="00772E05" w14:paraId="1A6F3022" w14:textId="77777777" w:rsidTr="00772E05">
        <w:trPr>
          <w:trHeight w:val="737"/>
        </w:trPr>
        <w:tc>
          <w:tcPr>
            <w:tcW w:w="3964" w:type="dxa"/>
            <w:vMerge/>
            <w:noWrap/>
          </w:tcPr>
          <w:p w14:paraId="6C660A1D" w14:textId="77777777" w:rsidR="00772E05" w:rsidRDefault="00772E05" w:rsidP="00D14C60">
            <w:pPr>
              <w:rPr>
                <w:lang w:val="en-GB"/>
              </w:rPr>
            </w:pPr>
          </w:p>
        </w:tc>
        <w:tc>
          <w:tcPr>
            <w:tcW w:w="4678" w:type="dxa"/>
            <w:noWrap/>
          </w:tcPr>
          <w:p w14:paraId="219EEB87" w14:textId="77777777" w:rsidR="00772E05" w:rsidRPr="007F318F" w:rsidRDefault="00772E05" w:rsidP="00D14C60">
            <w:pPr>
              <w:rPr>
                <w:lang w:val="en-GB"/>
              </w:rPr>
            </w:pPr>
          </w:p>
        </w:tc>
        <w:tc>
          <w:tcPr>
            <w:tcW w:w="3969" w:type="dxa"/>
            <w:noWrap/>
          </w:tcPr>
          <w:p w14:paraId="68BE7095" w14:textId="77777777" w:rsidR="00772E05" w:rsidRPr="007F318F" w:rsidRDefault="00772E05" w:rsidP="00D14C60">
            <w:pPr>
              <w:rPr>
                <w:lang w:val="en-GB"/>
              </w:rPr>
            </w:pPr>
          </w:p>
        </w:tc>
        <w:tc>
          <w:tcPr>
            <w:tcW w:w="2649" w:type="dxa"/>
            <w:noWrap/>
          </w:tcPr>
          <w:p w14:paraId="6CF1FC76" w14:textId="77777777" w:rsidR="00772E05" w:rsidRPr="007F318F" w:rsidRDefault="00772E05" w:rsidP="00D14C60">
            <w:pPr>
              <w:rPr>
                <w:lang w:val="en-GB"/>
              </w:rPr>
            </w:pPr>
          </w:p>
        </w:tc>
      </w:tr>
      <w:tr w:rsidR="00772E05" w:rsidRPr="00772E05" w14:paraId="7A418BB2" w14:textId="77777777" w:rsidTr="00772E05">
        <w:trPr>
          <w:trHeight w:val="737"/>
        </w:trPr>
        <w:tc>
          <w:tcPr>
            <w:tcW w:w="3964" w:type="dxa"/>
            <w:vMerge/>
            <w:noWrap/>
          </w:tcPr>
          <w:p w14:paraId="3696462B" w14:textId="77777777" w:rsidR="00772E05" w:rsidRDefault="00772E05" w:rsidP="00D14C60">
            <w:pPr>
              <w:rPr>
                <w:lang w:val="en-GB"/>
              </w:rPr>
            </w:pPr>
          </w:p>
        </w:tc>
        <w:tc>
          <w:tcPr>
            <w:tcW w:w="4678" w:type="dxa"/>
            <w:noWrap/>
          </w:tcPr>
          <w:p w14:paraId="3E0EB3D7" w14:textId="77777777" w:rsidR="00772E05" w:rsidRPr="007F318F" w:rsidRDefault="00772E05" w:rsidP="00D14C60">
            <w:pPr>
              <w:rPr>
                <w:lang w:val="en-GB"/>
              </w:rPr>
            </w:pPr>
          </w:p>
        </w:tc>
        <w:tc>
          <w:tcPr>
            <w:tcW w:w="3969" w:type="dxa"/>
            <w:noWrap/>
          </w:tcPr>
          <w:p w14:paraId="55161F3D" w14:textId="77777777" w:rsidR="00772E05" w:rsidRPr="007F318F" w:rsidRDefault="00772E05" w:rsidP="00D14C60">
            <w:pPr>
              <w:rPr>
                <w:lang w:val="en-GB"/>
              </w:rPr>
            </w:pPr>
          </w:p>
        </w:tc>
        <w:tc>
          <w:tcPr>
            <w:tcW w:w="2649" w:type="dxa"/>
            <w:noWrap/>
          </w:tcPr>
          <w:p w14:paraId="4CB942B9" w14:textId="77777777" w:rsidR="00772E05" w:rsidRPr="007F318F" w:rsidRDefault="00772E05" w:rsidP="00D14C60">
            <w:pPr>
              <w:rPr>
                <w:lang w:val="en-GB"/>
              </w:rPr>
            </w:pPr>
          </w:p>
        </w:tc>
      </w:tr>
      <w:tr w:rsidR="00F67D6D" w:rsidRPr="00772E05" w14:paraId="053C9D94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67BEE76A" w14:textId="7B774FFC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Baseline</w:t>
            </w:r>
            <w:r w:rsidR="00D63315">
              <w:rPr>
                <w:lang w:val="en-GB"/>
              </w:rPr>
              <w:t xml:space="preserve"> S</w:t>
            </w:r>
            <w:r w:rsidRPr="007F318F">
              <w:rPr>
                <w:lang w:val="en-GB"/>
              </w:rPr>
              <w:t>tudy / Understanding current situation in the city</w:t>
            </w:r>
          </w:p>
        </w:tc>
        <w:tc>
          <w:tcPr>
            <w:tcW w:w="4678" w:type="dxa"/>
            <w:noWrap/>
            <w:hideMark/>
          </w:tcPr>
          <w:p w14:paraId="21C0C6D2" w14:textId="39A25453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7B981CAF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159160D6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F67D6D" w:rsidRPr="00772E05" w14:paraId="6CE09D93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0175F436" w14:textId="27B48E77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 xml:space="preserve">Stakeholder mapping and </w:t>
            </w:r>
            <w:r w:rsidR="00D63315">
              <w:rPr>
                <w:lang w:val="en-GB"/>
              </w:rPr>
              <w:t xml:space="preserve">identifying </w:t>
            </w:r>
            <w:r w:rsidRPr="007F318F">
              <w:rPr>
                <w:lang w:val="en-GB"/>
              </w:rPr>
              <w:t>formats for engagement</w:t>
            </w:r>
          </w:p>
        </w:tc>
        <w:tc>
          <w:tcPr>
            <w:tcW w:w="4678" w:type="dxa"/>
            <w:noWrap/>
            <w:hideMark/>
          </w:tcPr>
          <w:p w14:paraId="25266CFF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4E304103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2C3AF548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F67D6D" w:rsidRPr="00772E05" w14:paraId="0C9D9203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000A091E" w14:textId="371064D1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lastRenderedPageBreak/>
              <w:t>Creati</w:t>
            </w:r>
            <w:r w:rsidR="00D63315">
              <w:rPr>
                <w:lang w:val="en-GB"/>
              </w:rPr>
              <w:t>ng</w:t>
            </w:r>
            <w:r w:rsidRPr="007F318F">
              <w:rPr>
                <w:lang w:val="en-GB"/>
              </w:rPr>
              <w:t xml:space="preserve"> a </w:t>
            </w:r>
            <w:r w:rsidR="00D63315">
              <w:rPr>
                <w:lang w:val="en-GB"/>
              </w:rPr>
              <w:t>t</w:t>
            </w:r>
            <w:r w:rsidRPr="007F318F">
              <w:rPr>
                <w:lang w:val="en-GB"/>
              </w:rPr>
              <w:t xml:space="preserve">ask </w:t>
            </w:r>
            <w:r w:rsidR="00D63315">
              <w:rPr>
                <w:lang w:val="en-GB"/>
              </w:rPr>
              <w:t>f</w:t>
            </w:r>
            <w:r w:rsidRPr="007F318F">
              <w:rPr>
                <w:lang w:val="en-GB"/>
              </w:rPr>
              <w:t xml:space="preserve">orce on </w:t>
            </w:r>
            <w:r w:rsidR="00D63315">
              <w:rPr>
                <w:lang w:val="en-GB"/>
              </w:rPr>
              <w:t>g</w:t>
            </w:r>
            <w:r w:rsidRPr="007F318F">
              <w:rPr>
                <w:lang w:val="en-GB"/>
              </w:rPr>
              <w:t xml:space="preserve">lobal </w:t>
            </w:r>
            <w:r w:rsidR="00D63315">
              <w:rPr>
                <w:lang w:val="en-GB"/>
              </w:rPr>
              <w:t>a</w:t>
            </w:r>
            <w:r w:rsidRPr="007F318F">
              <w:rPr>
                <w:lang w:val="en-GB"/>
              </w:rPr>
              <w:t>gendas</w:t>
            </w:r>
          </w:p>
        </w:tc>
        <w:tc>
          <w:tcPr>
            <w:tcW w:w="4678" w:type="dxa"/>
            <w:noWrap/>
            <w:hideMark/>
          </w:tcPr>
          <w:p w14:paraId="1C0C68FE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23248862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4B90C9E1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F67D6D" w:rsidRPr="00A81D72" w14:paraId="720F1AE0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13F72554" w14:textId="40615A1C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Develop</w:t>
            </w:r>
            <w:r w:rsidR="00D63315">
              <w:rPr>
                <w:lang w:val="en-GB"/>
              </w:rPr>
              <w:t>ing</w:t>
            </w:r>
            <w:r w:rsidRPr="007F318F">
              <w:rPr>
                <w:lang w:val="en-GB"/>
              </w:rPr>
              <w:t xml:space="preserve"> an </w:t>
            </w:r>
            <w:r w:rsidR="00D63315">
              <w:rPr>
                <w:lang w:val="en-GB"/>
              </w:rPr>
              <w:t>a</w:t>
            </w:r>
            <w:r w:rsidRPr="007F318F">
              <w:rPr>
                <w:lang w:val="en-GB"/>
              </w:rPr>
              <w:t xml:space="preserve">ction </w:t>
            </w:r>
            <w:r w:rsidR="00D63315">
              <w:rPr>
                <w:lang w:val="en-GB"/>
              </w:rPr>
              <w:t>p</w:t>
            </w:r>
            <w:r w:rsidRPr="007F318F">
              <w:rPr>
                <w:lang w:val="en-GB"/>
              </w:rPr>
              <w:t>lan</w:t>
            </w:r>
          </w:p>
        </w:tc>
        <w:tc>
          <w:tcPr>
            <w:tcW w:w="4678" w:type="dxa"/>
            <w:noWrap/>
            <w:hideMark/>
          </w:tcPr>
          <w:p w14:paraId="0B5FCFC0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75B1B01E" w14:textId="54ED035E" w:rsidR="00F67D6D" w:rsidRPr="007F318F" w:rsidRDefault="00D14C60" w:rsidP="00D14C60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29615F52" wp14:editId="11A3E9E5">
                  <wp:simplePos x="0" y="0"/>
                  <wp:positionH relativeFrom="column">
                    <wp:posOffset>1925907</wp:posOffset>
                  </wp:positionH>
                  <wp:positionV relativeFrom="page">
                    <wp:posOffset>432770</wp:posOffset>
                  </wp:positionV>
                  <wp:extent cx="6660000" cy="6660000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0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0" cy="66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D6D"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3CBE7805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F67D6D" w:rsidRPr="00772E05" w14:paraId="13433A21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4886F305" w14:textId="69C27085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Synchroni</w:t>
            </w:r>
            <w:r w:rsidR="00D63315">
              <w:rPr>
                <w:lang w:val="en-GB"/>
              </w:rPr>
              <w:t>sing activities</w:t>
            </w:r>
            <w:r w:rsidRPr="007F318F">
              <w:rPr>
                <w:lang w:val="en-GB"/>
              </w:rPr>
              <w:t xml:space="preserve"> with </w:t>
            </w:r>
            <w:r w:rsidR="00D63315">
              <w:rPr>
                <w:lang w:val="en-GB"/>
              </w:rPr>
              <w:t>n</w:t>
            </w:r>
            <w:r w:rsidRPr="007F318F">
              <w:rPr>
                <w:lang w:val="en-GB"/>
              </w:rPr>
              <w:t xml:space="preserve">ational </w:t>
            </w:r>
            <w:r w:rsidR="00D63315">
              <w:rPr>
                <w:lang w:val="en-GB"/>
              </w:rPr>
              <w:t>a</w:t>
            </w:r>
            <w:r w:rsidRPr="007F318F">
              <w:rPr>
                <w:lang w:val="en-GB"/>
              </w:rPr>
              <w:t>genda</w:t>
            </w:r>
            <w:r w:rsidR="00D63315">
              <w:rPr>
                <w:lang w:val="en-GB"/>
              </w:rPr>
              <w:t>s and strategies</w:t>
            </w:r>
          </w:p>
        </w:tc>
        <w:tc>
          <w:tcPr>
            <w:tcW w:w="4678" w:type="dxa"/>
            <w:noWrap/>
            <w:hideMark/>
          </w:tcPr>
          <w:p w14:paraId="7C25D32A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5222F5FB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2243849D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F67D6D" w:rsidRPr="00772E05" w14:paraId="3EAABAC8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1519B538" w14:textId="0B557C6A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Set</w:t>
            </w:r>
            <w:r w:rsidR="00D63315">
              <w:rPr>
                <w:lang w:val="en-GB"/>
              </w:rPr>
              <w:t>ting</w:t>
            </w:r>
            <w:r w:rsidRPr="007F318F">
              <w:rPr>
                <w:lang w:val="en-GB"/>
              </w:rPr>
              <w:t xml:space="preserve"> up a </w:t>
            </w:r>
            <w:r w:rsidR="00D63315">
              <w:rPr>
                <w:lang w:val="en-GB"/>
              </w:rPr>
              <w:t>b</w:t>
            </w:r>
            <w:r w:rsidRPr="007F318F">
              <w:rPr>
                <w:lang w:val="en-GB"/>
              </w:rPr>
              <w:t xml:space="preserve">usiness </w:t>
            </w:r>
            <w:r w:rsidR="00D63315">
              <w:rPr>
                <w:lang w:val="en-GB"/>
              </w:rPr>
              <w:t>m</w:t>
            </w:r>
            <w:r w:rsidRPr="007F318F">
              <w:rPr>
                <w:lang w:val="en-GB"/>
              </w:rPr>
              <w:t>odel (financial resources)</w:t>
            </w:r>
          </w:p>
        </w:tc>
        <w:tc>
          <w:tcPr>
            <w:tcW w:w="4678" w:type="dxa"/>
            <w:noWrap/>
            <w:hideMark/>
          </w:tcPr>
          <w:p w14:paraId="1649E5C9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2C010B97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3F2662D7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F67D6D" w:rsidRPr="00BC4215" w14:paraId="07369B86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36CC5AFB" w14:textId="71C288BA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 xml:space="preserve">Monitoring and </w:t>
            </w:r>
            <w:r w:rsidR="00D63315">
              <w:rPr>
                <w:lang w:val="en-GB"/>
              </w:rPr>
              <w:t>e</w:t>
            </w:r>
            <w:r w:rsidRPr="007F318F">
              <w:rPr>
                <w:lang w:val="en-GB"/>
              </w:rPr>
              <w:t>valuati</w:t>
            </w:r>
            <w:r w:rsidR="00D63315">
              <w:rPr>
                <w:lang w:val="en-GB"/>
              </w:rPr>
              <w:t>ng progress</w:t>
            </w:r>
          </w:p>
        </w:tc>
        <w:tc>
          <w:tcPr>
            <w:tcW w:w="4678" w:type="dxa"/>
            <w:noWrap/>
            <w:hideMark/>
          </w:tcPr>
          <w:p w14:paraId="58CB1E3B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0353AF7A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3C7FA054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  <w:tr w:rsidR="00F67D6D" w:rsidRPr="00772E05" w14:paraId="6C23A497" w14:textId="77777777" w:rsidTr="00772E05">
        <w:trPr>
          <w:trHeight w:val="1304"/>
        </w:trPr>
        <w:tc>
          <w:tcPr>
            <w:tcW w:w="3964" w:type="dxa"/>
            <w:noWrap/>
            <w:hideMark/>
          </w:tcPr>
          <w:p w14:paraId="54F92877" w14:textId="38ED5F82" w:rsidR="0057463E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Capacity development and best practice promotion</w:t>
            </w:r>
          </w:p>
        </w:tc>
        <w:tc>
          <w:tcPr>
            <w:tcW w:w="4678" w:type="dxa"/>
            <w:noWrap/>
            <w:hideMark/>
          </w:tcPr>
          <w:p w14:paraId="75922D53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  <w:bookmarkStart w:id="0" w:name="_GoBack"/>
            <w:bookmarkEnd w:id="0"/>
          </w:p>
        </w:tc>
        <w:tc>
          <w:tcPr>
            <w:tcW w:w="3969" w:type="dxa"/>
            <w:noWrap/>
            <w:hideMark/>
          </w:tcPr>
          <w:p w14:paraId="03E1D007" w14:textId="77777777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  <w:tc>
          <w:tcPr>
            <w:tcW w:w="2649" w:type="dxa"/>
            <w:noWrap/>
            <w:hideMark/>
          </w:tcPr>
          <w:p w14:paraId="08F64E39" w14:textId="25E67CEA" w:rsidR="00F67D6D" w:rsidRPr="007F318F" w:rsidRDefault="00F67D6D" w:rsidP="00D14C60">
            <w:pPr>
              <w:rPr>
                <w:lang w:val="en-GB"/>
              </w:rPr>
            </w:pPr>
            <w:r w:rsidRPr="007F318F">
              <w:rPr>
                <w:lang w:val="en-GB"/>
              </w:rPr>
              <w:t> </w:t>
            </w:r>
          </w:p>
        </w:tc>
      </w:tr>
    </w:tbl>
    <w:p w14:paraId="25D8DFC1" w14:textId="05F9A2F3" w:rsidR="00D14C60" w:rsidRPr="00F67D6D" w:rsidRDefault="00D14C60" w:rsidP="00D14C60">
      <w:pPr>
        <w:jc w:val="center"/>
        <w:rPr>
          <w:sz w:val="28"/>
          <w:szCs w:val="28"/>
          <w:lang w:val="en-US"/>
        </w:rPr>
      </w:pPr>
    </w:p>
    <w:sectPr w:rsidR="00D14C60" w:rsidRPr="00F67D6D" w:rsidSect="00D14C60">
      <w:footerReference w:type="default" r:id="rId16"/>
      <w:pgSz w:w="16838" w:h="11906" w:orient="landscape" w:code="9"/>
      <w:pgMar w:top="993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639C" w14:textId="77777777" w:rsidR="00111E56" w:rsidRDefault="00111E56" w:rsidP="00E0714A">
      <w:r>
        <w:separator/>
      </w:r>
    </w:p>
  </w:endnote>
  <w:endnote w:type="continuationSeparator" w:id="0">
    <w:p w14:paraId="7D871123" w14:textId="77777777" w:rsidR="00111E56" w:rsidRDefault="00111E5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5F091277" w14:textId="77777777" w:rsidTr="000D6C89">
      <w:tc>
        <w:tcPr>
          <w:tcW w:w="1329" w:type="pct"/>
        </w:tcPr>
        <w:p w14:paraId="28CE83D7" w14:textId="499C12AF" w:rsidR="00703906" w:rsidRDefault="00A81D72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15A4976A" w14:textId="78DF78AF" w:rsidR="00703906" w:rsidRPr="00A81D72" w:rsidRDefault="00A81D72" w:rsidP="00703906">
          <w:pPr>
            <w:jc w:val="center"/>
            <w:rPr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</w:t>
          </w:r>
          <w:r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5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2719E2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Plan for Action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66517BD9" w14:textId="6FBB3B7C" w:rsidR="00703906" w:rsidRDefault="00A81D72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7A1648E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DEC" w14:textId="77777777" w:rsidR="00111E56" w:rsidRDefault="00111E56" w:rsidP="00E0714A">
      <w:r>
        <w:separator/>
      </w:r>
    </w:p>
  </w:footnote>
  <w:footnote w:type="continuationSeparator" w:id="0">
    <w:p w14:paraId="6BE0ED02" w14:textId="77777777" w:rsidR="00111E56" w:rsidRDefault="00111E56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0"/>
    <w:rsid w:val="000345DC"/>
    <w:rsid w:val="00103EFF"/>
    <w:rsid w:val="00111E56"/>
    <w:rsid w:val="00267325"/>
    <w:rsid w:val="002719E2"/>
    <w:rsid w:val="003B306D"/>
    <w:rsid w:val="003E29DA"/>
    <w:rsid w:val="003E5CAF"/>
    <w:rsid w:val="0057463E"/>
    <w:rsid w:val="00676462"/>
    <w:rsid w:val="00681AE3"/>
    <w:rsid w:val="00703906"/>
    <w:rsid w:val="00772E05"/>
    <w:rsid w:val="00777255"/>
    <w:rsid w:val="0080748B"/>
    <w:rsid w:val="00810173"/>
    <w:rsid w:val="008237D6"/>
    <w:rsid w:val="009673CE"/>
    <w:rsid w:val="00A81D72"/>
    <w:rsid w:val="00AF15A0"/>
    <w:rsid w:val="00BC4215"/>
    <w:rsid w:val="00C34DC0"/>
    <w:rsid w:val="00D14C60"/>
    <w:rsid w:val="00D63315"/>
    <w:rsid w:val="00E0714A"/>
    <w:rsid w:val="00E47D55"/>
    <w:rsid w:val="00F30AA3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7F7E03"/>
  <w15:chartTrackingRefBased/>
  <w15:docId w15:val="{CE4B2B4D-F075-4F39-948D-87F1039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DC0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3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648568-D63D-4672-B6A2-D235278B7960}" type="doc">
      <dgm:prSet loTypeId="urn:microsoft.com/office/officeart/2005/8/layout/chevron1" loCatId="process" qsTypeId="urn:microsoft.com/office/officeart/2005/8/quickstyle/simple1" qsCatId="simple" csTypeId="urn:microsoft.com/office/officeart/2005/8/colors/accent3_1" csCatId="accent3" phldr="1"/>
      <dgm:spPr/>
    </dgm:pt>
    <dgm:pt modelId="{D88CFAE0-F88C-414E-AED9-DF4E6B305C9C}">
      <dgm:prSet phldrT="[Text]"/>
      <dgm:spPr/>
      <dgm:t>
        <a:bodyPr/>
        <a:lstStyle/>
        <a:p>
          <a:r>
            <a:rPr lang="de-DE"/>
            <a:t>Local Commitment</a:t>
          </a:r>
        </a:p>
      </dgm:t>
    </dgm:pt>
    <dgm:pt modelId="{A5784580-BCE3-4FF7-8201-8C62B5887627}" type="parTrans" cxnId="{DEF64F08-47B8-4D0C-8267-E117377D67BD}">
      <dgm:prSet/>
      <dgm:spPr/>
      <dgm:t>
        <a:bodyPr/>
        <a:lstStyle/>
        <a:p>
          <a:endParaRPr lang="de-DE"/>
        </a:p>
      </dgm:t>
    </dgm:pt>
    <dgm:pt modelId="{24F49394-8112-4696-A8F1-2E91E8D893FA}" type="sibTrans" cxnId="{DEF64F08-47B8-4D0C-8267-E117377D67BD}">
      <dgm:prSet/>
      <dgm:spPr/>
      <dgm:t>
        <a:bodyPr/>
        <a:lstStyle/>
        <a:p>
          <a:endParaRPr lang="de-DE"/>
        </a:p>
      </dgm:t>
    </dgm:pt>
    <dgm:pt modelId="{76603893-FE7E-4BA8-8DA2-B1CBD8CD718C}">
      <dgm:prSet phldrT="[Text]"/>
      <dgm:spPr/>
      <dgm:t>
        <a:bodyPr/>
        <a:lstStyle/>
        <a:p>
          <a:r>
            <a:rPr lang="de-DE"/>
            <a:t>Baseline Study</a:t>
          </a:r>
        </a:p>
      </dgm:t>
    </dgm:pt>
    <dgm:pt modelId="{3419D60E-2BE4-41CC-9678-0673BE8F0110}" type="parTrans" cxnId="{B8E98A59-BC69-4D10-A426-AB1FF49A840B}">
      <dgm:prSet/>
      <dgm:spPr/>
      <dgm:t>
        <a:bodyPr/>
        <a:lstStyle/>
        <a:p>
          <a:endParaRPr lang="de-DE"/>
        </a:p>
      </dgm:t>
    </dgm:pt>
    <dgm:pt modelId="{4C30C7E8-C996-4FF0-9533-312026546A4E}" type="sibTrans" cxnId="{B8E98A59-BC69-4D10-A426-AB1FF49A840B}">
      <dgm:prSet/>
      <dgm:spPr/>
      <dgm:t>
        <a:bodyPr/>
        <a:lstStyle/>
        <a:p>
          <a:endParaRPr lang="de-DE"/>
        </a:p>
      </dgm:t>
    </dgm:pt>
    <dgm:pt modelId="{B9EF16E0-D070-41F7-9A49-B3EB7526F9A2}">
      <dgm:prSet phldrT="[Text]"/>
      <dgm:spPr/>
      <dgm:t>
        <a:bodyPr/>
        <a:lstStyle/>
        <a:p>
          <a:r>
            <a:rPr lang="de-DE"/>
            <a:t>Stakeholder Mapping</a:t>
          </a:r>
        </a:p>
      </dgm:t>
    </dgm:pt>
    <dgm:pt modelId="{499C8D04-5A4C-4109-8415-8190470AFEEA}" type="parTrans" cxnId="{8E185C9E-63F6-482D-8AD5-54BC9F9A849D}">
      <dgm:prSet/>
      <dgm:spPr/>
      <dgm:t>
        <a:bodyPr/>
        <a:lstStyle/>
        <a:p>
          <a:endParaRPr lang="de-DE"/>
        </a:p>
      </dgm:t>
    </dgm:pt>
    <dgm:pt modelId="{60E0B4AB-853E-48C3-9725-5E74F169A310}" type="sibTrans" cxnId="{8E185C9E-63F6-482D-8AD5-54BC9F9A849D}">
      <dgm:prSet/>
      <dgm:spPr/>
      <dgm:t>
        <a:bodyPr/>
        <a:lstStyle/>
        <a:p>
          <a:endParaRPr lang="de-DE"/>
        </a:p>
      </dgm:t>
    </dgm:pt>
    <dgm:pt modelId="{EBA6B34B-18EC-473C-B49E-4787A273DBCB}">
      <dgm:prSet phldrT="[Text]"/>
      <dgm:spPr/>
      <dgm:t>
        <a:bodyPr/>
        <a:lstStyle/>
        <a:p>
          <a:r>
            <a:rPr lang="de-DE"/>
            <a:t>Local Task Force</a:t>
          </a:r>
        </a:p>
      </dgm:t>
    </dgm:pt>
    <dgm:pt modelId="{EEEFFC9E-E439-47AE-A45F-D8CE7B9A4F08}" type="parTrans" cxnId="{70F2F7E5-8C29-4B02-8C79-3166F3D4689C}">
      <dgm:prSet/>
      <dgm:spPr/>
      <dgm:t>
        <a:bodyPr/>
        <a:lstStyle/>
        <a:p>
          <a:endParaRPr lang="de-DE"/>
        </a:p>
      </dgm:t>
    </dgm:pt>
    <dgm:pt modelId="{72B82BF1-1B9E-46DA-A0E3-A69811658D41}" type="sibTrans" cxnId="{70F2F7E5-8C29-4B02-8C79-3166F3D4689C}">
      <dgm:prSet/>
      <dgm:spPr/>
      <dgm:t>
        <a:bodyPr/>
        <a:lstStyle/>
        <a:p>
          <a:endParaRPr lang="de-DE"/>
        </a:p>
      </dgm:t>
    </dgm:pt>
    <dgm:pt modelId="{9BE813E3-4592-406E-9442-968E8B2BF353}">
      <dgm:prSet phldrT="[Text]"/>
      <dgm:spPr>
        <a:solidFill>
          <a:schemeClr val="accent2"/>
        </a:solidFill>
      </dgm:spPr>
      <dgm:t>
        <a:bodyPr/>
        <a:lstStyle/>
        <a:p>
          <a:r>
            <a:rPr lang="de-DE"/>
            <a:t>ACTION PLAN</a:t>
          </a:r>
        </a:p>
      </dgm:t>
    </dgm:pt>
    <dgm:pt modelId="{C9186868-3839-4EC6-A9BF-0E3BADF4B955}" type="parTrans" cxnId="{91F2E301-3052-4236-B400-B7CFC4F39435}">
      <dgm:prSet/>
      <dgm:spPr/>
      <dgm:t>
        <a:bodyPr/>
        <a:lstStyle/>
        <a:p>
          <a:endParaRPr lang="de-DE"/>
        </a:p>
      </dgm:t>
    </dgm:pt>
    <dgm:pt modelId="{0DDA63AA-CBB8-403E-91D4-DB354E93D714}" type="sibTrans" cxnId="{91F2E301-3052-4236-B400-B7CFC4F39435}">
      <dgm:prSet/>
      <dgm:spPr/>
      <dgm:t>
        <a:bodyPr/>
        <a:lstStyle/>
        <a:p>
          <a:endParaRPr lang="de-DE"/>
        </a:p>
      </dgm:t>
    </dgm:pt>
    <dgm:pt modelId="{78241E36-FC3A-4BBB-9E20-FF9C7E24D9B0}">
      <dgm:prSet phldrT="[Text]"/>
      <dgm:spPr/>
      <dgm:t>
        <a:bodyPr/>
        <a:lstStyle/>
        <a:p>
          <a:r>
            <a:rPr lang="de-DE"/>
            <a:t>Synchronise with National Agenda</a:t>
          </a:r>
        </a:p>
      </dgm:t>
    </dgm:pt>
    <dgm:pt modelId="{381A041C-10AA-43D4-9EE3-E7509293F01A}" type="parTrans" cxnId="{F6F23F12-8432-4150-BEEB-AE0D8642FF46}">
      <dgm:prSet/>
      <dgm:spPr/>
      <dgm:t>
        <a:bodyPr/>
        <a:lstStyle/>
        <a:p>
          <a:endParaRPr lang="de-DE"/>
        </a:p>
      </dgm:t>
    </dgm:pt>
    <dgm:pt modelId="{869491E7-BF29-4CF6-BF40-A10D652E47BC}" type="sibTrans" cxnId="{F6F23F12-8432-4150-BEEB-AE0D8642FF46}">
      <dgm:prSet/>
      <dgm:spPr/>
      <dgm:t>
        <a:bodyPr/>
        <a:lstStyle/>
        <a:p>
          <a:endParaRPr lang="de-DE"/>
        </a:p>
      </dgm:t>
    </dgm:pt>
    <dgm:pt modelId="{2B7B6EF2-BFE0-41A7-8F01-4827BC82354C}">
      <dgm:prSet phldrT="[Text]"/>
      <dgm:spPr/>
      <dgm:t>
        <a:bodyPr/>
        <a:lstStyle/>
        <a:p>
          <a:r>
            <a:rPr lang="de-DE"/>
            <a:t>Financial Model</a:t>
          </a:r>
        </a:p>
      </dgm:t>
    </dgm:pt>
    <dgm:pt modelId="{6FC3B415-C155-45D6-865B-F1A2BF52F757}" type="parTrans" cxnId="{43CCE177-69AE-4B5E-A505-AD557B494B2B}">
      <dgm:prSet/>
      <dgm:spPr/>
      <dgm:t>
        <a:bodyPr/>
        <a:lstStyle/>
        <a:p>
          <a:endParaRPr lang="de-DE"/>
        </a:p>
      </dgm:t>
    </dgm:pt>
    <dgm:pt modelId="{4E3A3431-94E6-4C54-80B2-7EB427A92099}" type="sibTrans" cxnId="{43CCE177-69AE-4B5E-A505-AD557B494B2B}">
      <dgm:prSet/>
      <dgm:spPr/>
      <dgm:t>
        <a:bodyPr/>
        <a:lstStyle/>
        <a:p>
          <a:endParaRPr lang="de-DE"/>
        </a:p>
      </dgm:t>
    </dgm:pt>
    <dgm:pt modelId="{B21BE94A-EADE-463B-B28C-50C12A652985}">
      <dgm:prSet phldrT="[Text]"/>
      <dgm:spPr/>
      <dgm:t>
        <a:bodyPr/>
        <a:lstStyle/>
        <a:p>
          <a:r>
            <a:rPr lang="de-DE"/>
            <a:t>Monitoring &amp; Evaluation</a:t>
          </a:r>
        </a:p>
      </dgm:t>
    </dgm:pt>
    <dgm:pt modelId="{7E82B9E5-21A8-4CC7-BC88-4609F6756E98}" type="parTrans" cxnId="{F9741B40-84AF-4FFB-8F7D-A1F1C5CA6FAB}">
      <dgm:prSet/>
      <dgm:spPr/>
      <dgm:t>
        <a:bodyPr/>
        <a:lstStyle/>
        <a:p>
          <a:endParaRPr lang="de-DE"/>
        </a:p>
      </dgm:t>
    </dgm:pt>
    <dgm:pt modelId="{EE94D3FB-B582-479A-B364-44C5B997B51A}" type="sibTrans" cxnId="{F9741B40-84AF-4FFB-8F7D-A1F1C5CA6FAB}">
      <dgm:prSet/>
      <dgm:spPr/>
      <dgm:t>
        <a:bodyPr/>
        <a:lstStyle/>
        <a:p>
          <a:endParaRPr lang="de-DE"/>
        </a:p>
      </dgm:t>
    </dgm:pt>
    <dgm:pt modelId="{F43E1237-469E-4076-B9DC-C0DEFDD16909}">
      <dgm:prSet phldrT="[Text]"/>
      <dgm:spPr/>
      <dgm:t>
        <a:bodyPr/>
        <a:lstStyle/>
        <a:p>
          <a:r>
            <a:rPr lang="de-DE"/>
            <a:t>Best Practice</a:t>
          </a:r>
        </a:p>
      </dgm:t>
    </dgm:pt>
    <dgm:pt modelId="{EE6A4769-AEF2-4EB2-9E67-D73249FA273D}" type="parTrans" cxnId="{56F71E78-241B-4CE3-A107-07328C0581BC}">
      <dgm:prSet/>
      <dgm:spPr/>
      <dgm:t>
        <a:bodyPr/>
        <a:lstStyle/>
        <a:p>
          <a:endParaRPr lang="de-DE"/>
        </a:p>
      </dgm:t>
    </dgm:pt>
    <dgm:pt modelId="{FF0B4C5E-99D0-4438-9643-E83085EB164A}" type="sibTrans" cxnId="{56F71E78-241B-4CE3-A107-07328C0581BC}">
      <dgm:prSet/>
      <dgm:spPr/>
      <dgm:t>
        <a:bodyPr/>
        <a:lstStyle/>
        <a:p>
          <a:endParaRPr lang="de-DE"/>
        </a:p>
      </dgm:t>
    </dgm:pt>
    <dgm:pt modelId="{05EE9FDC-A3C1-47F4-937F-414EDA313BA1}" type="pres">
      <dgm:prSet presAssocID="{56648568-D63D-4672-B6A2-D235278B7960}" presName="Name0" presStyleCnt="0">
        <dgm:presLayoutVars>
          <dgm:dir/>
          <dgm:animLvl val="lvl"/>
          <dgm:resizeHandles val="exact"/>
        </dgm:presLayoutVars>
      </dgm:prSet>
      <dgm:spPr/>
    </dgm:pt>
    <dgm:pt modelId="{115C07CD-2142-4ED8-B5E8-464578AD063F}" type="pres">
      <dgm:prSet presAssocID="{D88CFAE0-F88C-414E-AED9-DF4E6B305C9C}" presName="parTxOnly" presStyleLbl="node1" presStyleIdx="0" presStyleCnt="9">
        <dgm:presLayoutVars>
          <dgm:chMax val="0"/>
          <dgm:chPref val="0"/>
          <dgm:bulletEnabled val="1"/>
        </dgm:presLayoutVars>
      </dgm:prSet>
      <dgm:spPr/>
    </dgm:pt>
    <dgm:pt modelId="{CEC5E2D2-F8DA-4EAC-925B-8C5654929A1B}" type="pres">
      <dgm:prSet presAssocID="{24F49394-8112-4696-A8F1-2E91E8D893FA}" presName="parTxOnlySpace" presStyleCnt="0"/>
      <dgm:spPr/>
    </dgm:pt>
    <dgm:pt modelId="{30C608B3-D985-4536-9E6D-C986E470939C}" type="pres">
      <dgm:prSet presAssocID="{76603893-FE7E-4BA8-8DA2-B1CBD8CD718C}" presName="parTxOnly" presStyleLbl="node1" presStyleIdx="1" presStyleCnt="9">
        <dgm:presLayoutVars>
          <dgm:chMax val="0"/>
          <dgm:chPref val="0"/>
          <dgm:bulletEnabled val="1"/>
        </dgm:presLayoutVars>
      </dgm:prSet>
      <dgm:spPr/>
    </dgm:pt>
    <dgm:pt modelId="{3AB71E62-E28D-4149-B9F2-874ECA9AA5F2}" type="pres">
      <dgm:prSet presAssocID="{4C30C7E8-C996-4FF0-9533-312026546A4E}" presName="parTxOnlySpace" presStyleCnt="0"/>
      <dgm:spPr/>
    </dgm:pt>
    <dgm:pt modelId="{EDAA9D0B-B267-43FE-938F-03E74ACA07EA}" type="pres">
      <dgm:prSet presAssocID="{B9EF16E0-D070-41F7-9A49-B3EB7526F9A2}" presName="parTxOnly" presStyleLbl="node1" presStyleIdx="2" presStyleCnt="9">
        <dgm:presLayoutVars>
          <dgm:chMax val="0"/>
          <dgm:chPref val="0"/>
          <dgm:bulletEnabled val="1"/>
        </dgm:presLayoutVars>
      </dgm:prSet>
      <dgm:spPr/>
    </dgm:pt>
    <dgm:pt modelId="{F34E2C2E-86D5-44D8-96B1-8DBC76775D7B}" type="pres">
      <dgm:prSet presAssocID="{60E0B4AB-853E-48C3-9725-5E74F169A310}" presName="parTxOnlySpace" presStyleCnt="0"/>
      <dgm:spPr/>
    </dgm:pt>
    <dgm:pt modelId="{B58909B6-7832-485A-8703-EE5A6F26711C}" type="pres">
      <dgm:prSet presAssocID="{EBA6B34B-18EC-473C-B49E-4787A273DBCB}" presName="parTxOnly" presStyleLbl="node1" presStyleIdx="3" presStyleCnt="9">
        <dgm:presLayoutVars>
          <dgm:chMax val="0"/>
          <dgm:chPref val="0"/>
          <dgm:bulletEnabled val="1"/>
        </dgm:presLayoutVars>
      </dgm:prSet>
      <dgm:spPr/>
    </dgm:pt>
    <dgm:pt modelId="{C916EADD-F95B-4935-BC7E-04483CBA82DD}" type="pres">
      <dgm:prSet presAssocID="{72B82BF1-1B9E-46DA-A0E3-A69811658D41}" presName="parTxOnlySpace" presStyleCnt="0"/>
      <dgm:spPr/>
    </dgm:pt>
    <dgm:pt modelId="{CFB40BD4-3D29-4AC7-9CA9-B24DBE4CDAF9}" type="pres">
      <dgm:prSet presAssocID="{9BE813E3-4592-406E-9442-968E8B2BF353}" presName="parTxOnly" presStyleLbl="node1" presStyleIdx="4" presStyleCnt="9">
        <dgm:presLayoutVars>
          <dgm:chMax val="0"/>
          <dgm:chPref val="0"/>
          <dgm:bulletEnabled val="1"/>
        </dgm:presLayoutVars>
      </dgm:prSet>
      <dgm:spPr/>
    </dgm:pt>
    <dgm:pt modelId="{49EB2D61-D467-4080-8A62-BC0C931EF2AA}" type="pres">
      <dgm:prSet presAssocID="{0DDA63AA-CBB8-403E-91D4-DB354E93D714}" presName="parTxOnlySpace" presStyleCnt="0"/>
      <dgm:spPr/>
    </dgm:pt>
    <dgm:pt modelId="{1A2F0ACC-025C-4AF1-A4CE-FA84FDFBED2C}" type="pres">
      <dgm:prSet presAssocID="{78241E36-FC3A-4BBB-9E20-FF9C7E24D9B0}" presName="parTxOnly" presStyleLbl="node1" presStyleIdx="5" presStyleCnt="9">
        <dgm:presLayoutVars>
          <dgm:chMax val="0"/>
          <dgm:chPref val="0"/>
          <dgm:bulletEnabled val="1"/>
        </dgm:presLayoutVars>
      </dgm:prSet>
      <dgm:spPr/>
    </dgm:pt>
    <dgm:pt modelId="{4EC7AFC6-5769-4ACC-ABEA-2CA73A0F1A45}" type="pres">
      <dgm:prSet presAssocID="{869491E7-BF29-4CF6-BF40-A10D652E47BC}" presName="parTxOnlySpace" presStyleCnt="0"/>
      <dgm:spPr/>
    </dgm:pt>
    <dgm:pt modelId="{F5DC97DB-F976-4002-931B-B7A8F019D2CF}" type="pres">
      <dgm:prSet presAssocID="{2B7B6EF2-BFE0-41A7-8F01-4827BC82354C}" presName="parTxOnly" presStyleLbl="node1" presStyleIdx="6" presStyleCnt="9">
        <dgm:presLayoutVars>
          <dgm:chMax val="0"/>
          <dgm:chPref val="0"/>
          <dgm:bulletEnabled val="1"/>
        </dgm:presLayoutVars>
      </dgm:prSet>
      <dgm:spPr/>
    </dgm:pt>
    <dgm:pt modelId="{852100B5-7FE8-43DB-B199-8A29BD79795B}" type="pres">
      <dgm:prSet presAssocID="{4E3A3431-94E6-4C54-80B2-7EB427A92099}" presName="parTxOnlySpace" presStyleCnt="0"/>
      <dgm:spPr/>
    </dgm:pt>
    <dgm:pt modelId="{27D4AF2C-AA1E-4096-8AF3-5AB7422D4C69}" type="pres">
      <dgm:prSet presAssocID="{B21BE94A-EADE-463B-B28C-50C12A652985}" presName="parTxOnly" presStyleLbl="node1" presStyleIdx="7" presStyleCnt="9">
        <dgm:presLayoutVars>
          <dgm:chMax val="0"/>
          <dgm:chPref val="0"/>
          <dgm:bulletEnabled val="1"/>
        </dgm:presLayoutVars>
      </dgm:prSet>
      <dgm:spPr/>
    </dgm:pt>
    <dgm:pt modelId="{27932D94-552F-4E7A-9E51-3BD1D7B53DC3}" type="pres">
      <dgm:prSet presAssocID="{EE94D3FB-B582-479A-B364-44C5B997B51A}" presName="parTxOnlySpace" presStyleCnt="0"/>
      <dgm:spPr/>
    </dgm:pt>
    <dgm:pt modelId="{B0113A4C-D77F-4D4E-BFDC-7AF7190FE422}" type="pres">
      <dgm:prSet presAssocID="{F43E1237-469E-4076-B9DC-C0DEFDD16909}" presName="parTxOnly" presStyleLbl="node1" presStyleIdx="8" presStyleCnt="9">
        <dgm:presLayoutVars>
          <dgm:chMax val="0"/>
          <dgm:chPref val="0"/>
          <dgm:bulletEnabled val="1"/>
        </dgm:presLayoutVars>
      </dgm:prSet>
      <dgm:spPr/>
    </dgm:pt>
  </dgm:ptLst>
  <dgm:cxnLst>
    <dgm:cxn modelId="{91F2E301-3052-4236-B400-B7CFC4F39435}" srcId="{56648568-D63D-4672-B6A2-D235278B7960}" destId="{9BE813E3-4592-406E-9442-968E8B2BF353}" srcOrd="4" destOrd="0" parTransId="{C9186868-3839-4EC6-A9BF-0E3BADF4B955}" sibTransId="{0DDA63AA-CBB8-403E-91D4-DB354E93D714}"/>
    <dgm:cxn modelId="{DEF64F08-47B8-4D0C-8267-E117377D67BD}" srcId="{56648568-D63D-4672-B6A2-D235278B7960}" destId="{D88CFAE0-F88C-414E-AED9-DF4E6B305C9C}" srcOrd="0" destOrd="0" parTransId="{A5784580-BCE3-4FF7-8201-8C62B5887627}" sibTransId="{24F49394-8112-4696-A8F1-2E91E8D893FA}"/>
    <dgm:cxn modelId="{F6F23F12-8432-4150-BEEB-AE0D8642FF46}" srcId="{56648568-D63D-4672-B6A2-D235278B7960}" destId="{78241E36-FC3A-4BBB-9E20-FF9C7E24D9B0}" srcOrd="5" destOrd="0" parTransId="{381A041C-10AA-43D4-9EE3-E7509293F01A}" sibTransId="{869491E7-BF29-4CF6-BF40-A10D652E47BC}"/>
    <dgm:cxn modelId="{1DFDD837-0E2B-4F0E-823D-8AEB43E51D54}" type="presOf" srcId="{B21BE94A-EADE-463B-B28C-50C12A652985}" destId="{27D4AF2C-AA1E-4096-8AF3-5AB7422D4C69}" srcOrd="0" destOrd="0" presId="urn:microsoft.com/office/officeart/2005/8/layout/chevron1"/>
    <dgm:cxn modelId="{DD61773F-0B1B-40D0-B978-8BE6FA30320A}" type="presOf" srcId="{76603893-FE7E-4BA8-8DA2-B1CBD8CD718C}" destId="{30C608B3-D985-4536-9E6D-C986E470939C}" srcOrd="0" destOrd="0" presId="urn:microsoft.com/office/officeart/2005/8/layout/chevron1"/>
    <dgm:cxn modelId="{F9741B40-84AF-4FFB-8F7D-A1F1C5CA6FAB}" srcId="{56648568-D63D-4672-B6A2-D235278B7960}" destId="{B21BE94A-EADE-463B-B28C-50C12A652985}" srcOrd="7" destOrd="0" parTransId="{7E82B9E5-21A8-4CC7-BC88-4609F6756E98}" sibTransId="{EE94D3FB-B582-479A-B364-44C5B997B51A}"/>
    <dgm:cxn modelId="{8BBB2666-347A-49F7-A645-300C0FFD0AB8}" type="presOf" srcId="{56648568-D63D-4672-B6A2-D235278B7960}" destId="{05EE9FDC-A3C1-47F4-937F-414EDA313BA1}" srcOrd="0" destOrd="0" presId="urn:microsoft.com/office/officeart/2005/8/layout/chevron1"/>
    <dgm:cxn modelId="{3012A871-113B-4E69-9FA7-37A7CF0E3ED7}" type="presOf" srcId="{78241E36-FC3A-4BBB-9E20-FF9C7E24D9B0}" destId="{1A2F0ACC-025C-4AF1-A4CE-FA84FDFBED2C}" srcOrd="0" destOrd="0" presId="urn:microsoft.com/office/officeart/2005/8/layout/chevron1"/>
    <dgm:cxn modelId="{43CCE177-69AE-4B5E-A505-AD557B494B2B}" srcId="{56648568-D63D-4672-B6A2-D235278B7960}" destId="{2B7B6EF2-BFE0-41A7-8F01-4827BC82354C}" srcOrd="6" destOrd="0" parTransId="{6FC3B415-C155-45D6-865B-F1A2BF52F757}" sibTransId="{4E3A3431-94E6-4C54-80B2-7EB427A92099}"/>
    <dgm:cxn modelId="{56F71E78-241B-4CE3-A107-07328C0581BC}" srcId="{56648568-D63D-4672-B6A2-D235278B7960}" destId="{F43E1237-469E-4076-B9DC-C0DEFDD16909}" srcOrd="8" destOrd="0" parTransId="{EE6A4769-AEF2-4EB2-9E67-D73249FA273D}" sibTransId="{FF0B4C5E-99D0-4438-9643-E83085EB164A}"/>
    <dgm:cxn modelId="{B8E98A59-BC69-4D10-A426-AB1FF49A840B}" srcId="{56648568-D63D-4672-B6A2-D235278B7960}" destId="{76603893-FE7E-4BA8-8DA2-B1CBD8CD718C}" srcOrd="1" destOrd="0" parTransId="{3419D60E-2BE4-41CC-9678-0673BE8F0110}" sibTransId="{4C30C7E8-C996-4FF0-9533-312026546A4E}"/>
    <dgm:cxn modelId="{B67F537A-2F3A-40C6-B06F-DEC296A53B02}" type="presOf" srcId="{D88CFAE0-F88C-414E-AED9-DF4E6B305C9C}" destId="{115C07CD-2142-4ED8-B5E8-464578AD063F}" srcOrd="0" destOrd="0" presId="urn:microsoft.com/office/officeart/2005/8/layout/chevron1"/>
    <dgm:cxn modelId="{786E1D83-332D-4C54-8E80-E0CE2B1168A5}" type="presOf" srcId="{9BE813E3-4592-406E-9442-968E8B2BF353}" destId="{CFB40BD4-3D29-4AC7-9CA9-B24DBE4CDAF9}" srcOrd="0" destOrd="0" presId="urn:microsoft.com/office/officeart/2005/8/layout/chevron1"/>
    <dgm:cxn modelId="{A7286E9B-DEAC-459A-A296-ECFEA2974858}" type="presOf" srcId="{2B7B6EF2-BFE0-41A7-8F01-4827BC82354C}" destId="{F5DC97DB-F976-4002-931B-B7A8F019D2CF}" srcOrd="0" destOrd="0" presId="urn:microsoft.com/office/officeart/2005/8/layout/chevron1"/>
    <dgm:cxn modelId="{8E185C9E-63F6-482D-8AD5-54BC9F9A849D}" srcId="{56648568-D63D-4672-B6A2-D235278B7960}" destId="{B9EF16E0-D070-41F7-9A49-B3EB7526F9A2}" srcOrd="2" destOrd="0" parTransId="{499C8D04-5A4C-4109-8415-8190470AFEEA}" sibTransId="{60E0B4AB-853E-48C3-9725-5E74F169A310}"/>
    <dgm:cxn modelId="{1D491DB6-E1AB-4D3C-9718-5DA590F7F14B}" type="presOf" srcId="{EBA6B34B-18EC-473C-B49E-4787A273DBCB}" destId="{B58909B6-7832-485A-8703-EE5A6F26711C}" srcOrd="0" destOrd="0" presId="urn:microsoft.com/office/officeart/2005/8/layout/chevron1"/>
    <dgm:cxn modelId="{37A382CD-561E-4741-BC5B-B54C05A4552A}" type="presOf" srcId="{F43E1237-469E-4076-B9DC-C0DEFDD16909}" destId="{B0113A4C-D77F-4D4E-BFDC-7AF7190FE422}" srcOrd="0" destOrd="0" presId="urn:microsoft.com/office/officeart/2005/8/layout/chevron1"/>
    <dgm:cxn modelId="{5350A9D0-3C4F-436A-A98A-B74940A200DA}" type="presOf" srcId="{B9EF16E0-D070-41F7-9A49-B3EB7526F9A2}" destId="{EDAA9D0B-B267-43FE-938F-03E74ACA07EA}" srcOrd="0" destOrd="0" presId="urn:microsoft.com/office/officeart/2005/8/layout/chevron1"/>
    <dgm:cxn modelId="{70F2F7E5-8C29-4B02-8C79-3166F3D4689C}" srcId="{56648568-D63D-4672-B6A2-D235278B7960}" destId="{EBA6B34B-18EC-473C-B49E-4787A273DBCB}" srcOrd="3" destOrd="0" parTransId="{EEEFFC9E-E439-47AE-A45F-D8CE7B9A4F08}" sibTransId="{72B82BF1-1B9E-46DA-A0E3-A69811658D41}"/>
    <dgm:cxn modelId="{5AF31AB5-6A50-42A1-839E-2ACB5CB49CE5}" type="presParOf" srcId="{05EE9FDC-A3C1-47F4-937F-414EDA313BA1}" destId="{115C07CD-2142-4ED8-B5E8-464578AD063F}" srcOrd="0" destOrd="0" presId="urn:microsoft.com/office/officeart/2005/8/layout/chevron1"/>
    <dgm:cxn modelId="{C5A650F2-21D1-4B9F-BB44-F051707E23D4}" type="presParOf" srcId="{05EE9FDC-A3C1-47F4-937F-414EDA313BA1}" destId="{CEC5E2D2-F8DA-4EAC-925B-8C5654929A1B}" srcOrd="1" destOrd="0" presId="urn:microsoft.com/office/officeart/2005/8/layout/chevron1"/>
    <dgm:cxn modelId="{7B97853C-2186-4DB0-900D-162FBA84B3A9}" type="presParOf" srcId="{05EE9FDC-A3C1-47F4-937F-414EDA313BA1}" destId="{30C608B3-D985-4536-9E6D-C986E470939C}" srcOrd="2" destOrd="0" presId="urn:microsoft.com/office/officeart/2005/8/layout/chevron1"/>
    <dgm:cxn modelId="{5DA1AE3F-2B5C-49FC-92CB-229840D86E20}" type="presParOf" srcId="{05EE9FDC-A3C1-47F4-937F-414EDA313BA1}" destId="{3AB71E62-E28D-4149-B9F2-874ECA9AA5F2}" srcOrd="3" destOrd="0" presId="urn:microsoft.com/office/officeart/2005/8/layout/chevron1"/>
    <dgm:cxn modelId="{57B42938-50A1-438E-959C-F5F0D66C3D7B}" type="presParOf" srcId="{05EE9FDC-A3C1-47F4-937F-414EDA313BA1}" destId="{EDAA9D0B-B267-43FE-938F-03E74ACA07EA}" srcOrd="4" destOrd="0" presId="urn:microsoft.com/office/officeart/2005/8/layout/chevron1"/>
    <dgm:cxn modelId="{D79C355A-FAF7-4BCA-B76C-2A5FDB270AAE}" type="presParOf" srcId="{05EE9FDC-A3C1-47F4-937F-414EDA313BA1}" destId="{F34E2C2E-86D5-44D8-96B1-8DBC76775D7B}" srcOrd="5" destOrd="0" presId="urn:microsoft.com/office/officeart/2005/8/layout/chevron1"/>
    <dgm:cxn modelId="{E78D5214-E48F-4012-B1FB-C891F9DCAA15}" type="presParOf" srcId="{05EE9FDC-A3C1-47F4-937F-414EDA313BA1}" destId="{B58909B6-7832-485A-8703-EE5A6F26711C}" srcOrd="6" destOrd="0" presId="urn:microsoft.com/office/officeart/2005/8/layout/chevron1"/>
    <dgm:cxn modelId="{2882C619-1706-430F-B684-156CB798C9C1}" type="presParOf" srcId="{05EE9FDC-A3C1-47F4-937F-414EDA313BA1}" destId="{C916EADD-F95B-4935-BC7E-04483CBA82DD}" srcOrd="7" destOrd="0" presId="urn:microsoft.com/office/officeart/2005/8/layout/chevron1"/>
    <dgm:cxn modelId="{F981AE46-69F0-4446-B49A-6B178EE12F21}" type="presParOf" srcId="{05EE9FDC-A3C1-47F4-937F-414EDA313BA1}" destId="{CFB40BD4-3D29-4AC7-9CA9-B24DBE4CDAF9}" srcOrd="8" destOrd="0" presId="urn:microsoft.com/office/officeart/2005/8/layout/chevron1"/>
    <dgm:cxn modelId="{3F19F494-791B-47B8-A458-DF3B30421B0A}" type="presParOf" srcId="{05EE9FDC-A3C1-47F4-937F-414EDA313BA1}" destId="{49EB2D61-D467-4080-8A62-BC0C931EF2AA}" srcOrd="9" destOrd="0" presId="urn:microsoft.com/office/officeart/2005/8/layout/chevron1"/>
    <dgm:cxn modelId="{1DC0F7CE-69B7-4F87-9C0D-31929D18476F}" type="presParOf" srcId="{05EE9FDC-A3C1-47F4-937F-414EDA313BA1}" destId="{1A2F0ACC-025C-4AF1-A4CE-FA84FDFBED2C}" srcOrd="10" destOrd="0" presId="urn:microsoft.com/office/officeart/2005/8/layout/chevron1"/>
    <dgm:cxn modelId="{5F5A6661-7A45-469D-A9D1-9C41FC79FCB9}" type="presParOf" srcId="{05EE9FDC-A3C1-47F4-937F-414EDA313BA1}" destId="{4EC7AFC6-5769-4ACC-ABEA-2CA73A0F1A45}" srcOrd="11" destOrd="0" presId="urn:microsoft.com/office/officeart/2005/8/layout/chevron1"/>
    <dgm:cxn modelId="{B3260140-4AFD-4596-A5B2-6B8B53D2A942}" type="presParOf" srcId="{05EE9FDC-A3C1-47F4-937F-414EDA313BA1}" destId="{F5DC97DB-F976-4002-931B-B7A8F019D2CF}" srcOrd="12" destOrd="0" presId="urn:microsoft.com/office/officeart/2005/8/layout/chevron1"/>
    <dgm:cxn modelId="{388D70AD-BE02-4CDC-9464-59353E7EA545}" type="presParOf" srcId="{05EE9FDC-A3C1-47F4-937F-414EDA313BA1}" destId="{852100B5-7FE8-43DB-B199-8A29BD79795B}" srcOrd="13" destOrd="0" presId="urn:microsoft.com/office/officeart/2005/8/layout/chevron1"/>
    <dgm:cxn modelId="{1B49C5B7-5F8D-43A6-8B6C-8D8B67892A97}" type="presParOf" srcId="{05EE9FDC-A3C1-47F4-937F-414EDA313BA1}" destId="{27D4AF2C-AA1E-4096-8AF3-5AB7422D4C69}" srcOrd="14" destOrd="0" presId="urn:microsoft.com/office/officeart/2005/8/layout/chevron1"/>
    <dgm:cxn modelId="{1EBD4B38-4388-4399-9310-89BC60D23381}" type="presParOf" srcId="{05EE9FDC-A3C1-47F4-937F-414EDA313BA1}" destId="{27932D94-552F-4E7A-9E51-3BD1D7B53DC3}" srcOrd="15" destOrd="0" presId="urn:microsoft.com/office/officeart/2005/8/layout/chevron1"/>
    <dgm:cxn modelId="{A4A5942C-B340-4AD9-81C2-270B498EA806}" type="presParOf" srcId="{05EE9FDC-A3C1-47F4-937F-414EDA313BA1}" destId="{B0113A4C-D77F-4D4E-BFDC-7AF7190FE422}" srcOrd="1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5C07CD-2142-4ED8-B5E8-464578AD063F}">
      <dsp:nvSpPr>
        <dsp:cNvPr id="0" name=""/>
        <dsp:cNvSpPr/>
      </dsp:nvSpPr>
      <dsp:spPr>
        <a:xfrm>
          <a:off x="117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Local Commitment</a:t>
          </a:r>
        </a:p>
      </dsp:txBody>
      <dsp:txXfrm>
        <a:off x="235448" y="97091"/>
        <a:ext cx="705995" cy="470662"/>
      </dsp:txXfrm>
    </dsp:sp>
    <dsp:sp modelId="{30C608B3-D985-4536-9E6D-C986E470939C}">
      <dsp:nvSpPr>
        <dsp:cNvPr id="0" name=""/>
        <dsp:cNvSpPr/>
      </dsp:nvSpPr>
      <dsp:spPr>
        <a:xfrm>
          <a:off x="1059109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Baseline Study</a:t>
          </a:r>
        </a:p>
      </dsp:txBody>
      <dsp:txXfrm>
        <a:off x="1294440" y="97091"/>
        <a:ext cx="705995" cy="470662"/>
      </dsp:txXfrm>
    </dsp:sp>
    <dsp:sp modelId="{EDAA9D0B-B267-43FE-938F-03E74ACA07EA}">
      <dsp:nvSpPr>
        <dsp:cNvPr id="0" name=""/>
        <dsp:cNvSpPr/>
      </dsp:nvSpPr>
      <dsp:spPr>
        <a:xfrm>
          <a:off x="2118100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Stakeholder Mapping</a:t>
          </a:r>
        </a:p>
      </dsp:txBody>
      <dsp:txXfrm>
        <a:off x="2353431" y="97091"/>
        <a:ext cx="705995" cy="470662"/>
      </dsp:txXfrm>
    </dsp:sp>
    <dsp:sp modelId="{B58909B6-7832-485A-8703-EE5A6F26711C}">
      <dsp:nvSpPr>
        <dsp:cNvPr id="0" name=""/>
        <dsp:cNvSpPr/>
      </dsp:nvSpPr>
      <dsp:spPr>
        <a:xfrm>
          <a:off x="3177092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Local Task Force</a:t>
          </a:r>
        </a:p>
      </dsp:txBody>
      <dsp:txXfrm>
        <a:off x="3412423" y="97091"/>
        <a:ext cx="705995" cy="470662"/>
      </dsp:txXfrm>
    </dsp:sp>
    <dsp:sp modelId="{CFB40BD4-3D29-4AC7-9CA9-B24DBE4CDAF9}">
      <dsp:nvSpPr>
        <dsp:cNvPr id="0" name=""/>
        <dsp:cNvSpPr/>
      </dsp:nvSpPr>
      <dsp:spPr>
        <a:xfrm>
          <a:off x="4236083" y="97091"/>
          <a:ext cx="1176657" cy="470662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ACTION PLAN</a:t>
          </a:r>
        </a:p>
      </dsp:txBody>
      <dsp:txXfrm>
        <a:off x="4471414" y="97091"/>
        <a:ext cx="705995" cy="470662"/>
      </dsp:txXfrm>
    </dsp:sp>
    <dsp:sp modelId="{1A2F0ACC-025C-4AF1-A4CE-FA84FDFBED2C}">
      <dsp:nvSpPr>
        <dsp:cNvPr id="0" name=""/>
        <dsp:cNvSpPr/>
      </dsp:nvSpPr>
      <dsp:spPr>
        <a:xfrm>
          <a:off x="5295075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Synchronise with National Agenda</a:t>
          </a:r>
        </a:p>
      </dsp:txBody>
      <dsp:txXfrm>
        <a:off x="5530406" y="97091"/>
        <a:ext cx="705995" cy="470662"/>
      </dsp:txXfrm>
    </dsp:sp>
    <dsp:sp modelId="{F5DC97DB-F976-4002-931B-B7A8F019D2CF}">
      <dsp:nvSpPr>
        <dsp:cNvPr id="0" name=""/>
        <dsp:cNvSpPr/>
      </dsp:nvSpPr>
      <dsp:spPr>
        <a:xfrm>
          <a:off x="6354066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Financial Model</a:t>
          </a:r>
        </a:p>
      </dsp:txBody>
      <dsp:txXfrm>
        <a:off x="6589397" y="97091"/>
        <a:ext cx="705995" cy="470662"/>
      </dsp:txXfrm>
    </dsp:sp>
    <dsp:sp modelId="{27D4AF2C-AA1E-4096-8AF3-5AB7422D4C69}">
      <dsp:nvSpPr>
        <dsp:cNvPr id="0" name=""/>
        <dsp:cNvSpPr/>
      </dsp:nvSpPr>
      <dsp:spPr>
        <a:xfrm>
          <a:off x="7413058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Monitoring &amp; Evaluation</a:t>
          </a:r>
        </a:p>
      </dsp:txBody>
      <dsp:txXfrm>
        <a:off x="7648389" y="97091"/>
        <a:ext cx="705995" cy="470662"/>
      </dsp:txXfrm>
    </dsp:sp>
    <dsp:sp modelId="{B0113A4C-D77F-4D4E-BFDC-7AF7190FE422}">
      <dsp:nvSpPr>
        <dsp:cNvPr id="0" name=""/>
        <dsp:cNvSpPr/>
      </dsp:nvSpPr>
      <dsp:spPr>
        <a:xfrm>
          <a:off x="8472049" y="97091"/>
          <a:ext cx="1176657" cy="47066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900" kern="1200"/>
            <a:t>Best Practice</a:t>
          </a:r>
        </a:p>
      </dsp:txBody>
      <dsp:txXfrm>
        <a:off x="8707380" y="97091"/>
        <a:ext cx="705995" cy="470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E9F19-22E3-4DCC-B94C-3D9CC9253750}"/>
      </w:docPartPr>
      <w:docPartBody>
        <w:p w:rsidR="00017C0F" w:rsidRDefault="007C7B4A">
          <w:r w:rsidRPr="004571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E76476B30D4B37981F2AB39CED6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E5EF3-8090-40D0-B84C-45D208D38633}"/>
      </w:docPartPr>
      <w:docPartBody>
        <w:p w:rsidR="00211DA4" w:rsidRDefault="00017C0F" w:rsidP="00017C0F">
          <w:pPr>
            <w:pStyle w:val="C6E76476B30D4B37981F2AB39CED6B29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A"/>
    <w:rsid w:val="00017C0F"/>
    <w:rsid w:val="00211DA4"/>
    <w:rsid w:val="007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C0F"/>
    <w:rPr>
      <w:color w:val="808080"/>
    </w:rPr>
  </w:style>
  <w:style w:type="paragraph" w:customStyle="1" w:styleId="241A9BC713DE4FA4ABBB3988960673A5">
    <w:name w:val="241A9BC713DE4FA4ABBB3988960673A5"/>
    <w:rsid w:val="007C7B4A"/>
  </w:style>
  <w:style w:type="paragraph" w:customStyle="1" w:styleId="C6E76476B30D4B37981F2AB39CED6B29">
    <w:name w:val="C6E76476B30D4B37981F2AB39CED6B29"/>
    <w:rsid w:val="00017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8CA20-AFDA-4430-ADE0-07965E33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8234D-89B0-492E-BFB9-500F39FC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0367C-C1CE-4734-9A80-B7032E64D2A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548</Characters>
  <Application>Microsoft Office Word</Application>
  <DocSecurity>0</DocSecurity>
  <Lines>60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12</cp:revision>
  <dcterms:created xsi:type="dcterms:W3CDTF">2020-07-15T11:44:00Z</dcterms:created>
  <dcterms:modified xsi:type="dcterms:W3CDTF">2020-11-05T15:33:00Z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