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F132" w14:textId="36FAD5F9" w:rsidR="00EB46EA" w:rsidRPr="00BF1F08" w:rsidRDefault="00D40E37" w:rsidP="00EB46EA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Indicators for </w:t>
      </w:r>
      <w:sdt>
        <w:sdtPr>
          <w:rPr>
            <w:b/>
            <w:bCs/>
            <w:sz w:val="32"/>
            <w:szCs w:val="32"/>
            <w:highlight w:val="lightGray"/>
            <w:lang w:val="en-GB"/>
          </w:rPr>
          <w:alias w:val="Please enter the working title of your planned project here"/>
          <w:tag w:val="Please enter the working title of your planned project here"/>
          <w:id w:val="1907871818"/>
          <w:placeholder>
            <w:docPart w:val="DefaultPlaceholder_-1854013440"/>
          </w:placeholder>
        </w:sdtPr>
        <w:sdtEndPr/>
        <w:sdtContent>
          <w:r w:rsidR="00BF1F08" w:rsidRPr="00E12B8B">
            <w:rPr>
              <w:b/>
              <w:bCs/>
              <w:sz w:val="32"/>
              <w:szCs w:val="32"/>
              <w:highlight w:val="lightGray"/>
              <w:lang w:val="en-GB"/>
            </w:rPr>
            <w:t>[</w:t>
          </w:r>
          <w:r w:rsidR="00DB68DC" w:rsidRPr="00E12B8B">
            <w:rPr>
              <w:b/>
              <w:bCs/>
              <w:sz w:val="32"/>
              <w:szCs w:val="32"/>
              <w:highlight w:val="lightGray"/>
              <w:lang w:val="en-GB"/>
            </w:rPr>
            <w:t>Project</w:t>
          </w:r>
          <w:r w:rsidR="00BF1F08" w:rsidRPr="00E12B8B">
            <w:rPr>
              <w:b/>
              <w:bCs/>
              <w:sz w:val="32"/>
              <w:szCs w:val="32"/>
              <w:highlight w:val="lightGray"/>
              <w:lang w:val="en-GB"/>
            </w:rPr>
            <w:t>]</w:t>
          </w:r>
        </w:sdtContent>
      </w:sdt>
    </w:p>
    <w:p w14:paraId="1BA54CC1" w14:textId="2F7E3C31" w:rsidR="00EB46EA" w:rsidRPr="00BF1F08" w:rsidRDefault="00EB46EA" w:rsidP="00EB46EA">
      <w:pPr>
        <w:jc w:val="center"/>
        <w:rPr>
          <w:b/>
          <w:bCs/>
          <w:sz w:val="32"/>
          <w:szCs w:val="32"/>
          <w:lang w:val="en-GB"/>
        </w:rPr>
      </w:pPr>
    </w:p>
    <w:p w14:paraId="18D7E07F" w14:textId="07FF4AEF" w:rsidR="00EB46EA" w:rsidRPr="00BF1F08" w:rsidRDefault="00B86B03" w:rsidP="00EB46EA">
      <w:pPr>
        <w:jc w:val="center"/>
        <w:rPr>
          <w:b/>
          <w:bCs/>
          <w:sz w:val="28"/>
          <w:szCs w:val="28"/>
          <w:lang w:val="en-GB"/>
        </w:rPr>
      </w:pPr>
      <w:sdt>
        <w:sdtPr>
          <w:rPr>
            <w:b/>
            <w:bCs/>
            <w:sz w:val="28"/>
            <w:szCs w:val="28"/>
            <w:highlight w:val="lightGray"/>
            <w:lang w:val="en-GB"/>
          </w:rPr>
          <w:alias w:val="please enter the name of your city here"/>
          <w:tag w:val="please enter the name of your city here"/>
          <w:id w:val="1432932989"/>
          <w:placeholder>
            <w:docPart w:val="99C64FBD36AC4C1580239D2B8D4957F0"/>
          </w:placeholder>
        </w:sdtPr>
        <w:sdtEndPr/>
        <w:sdtContent>
          <w:r w:rsidR="00EB46EA" w:rsidRPr="00BF1F08">
            <w:rPr>
              <w:b/>
              <w:bCs/>
              <w:sz w:val="28"/>
              <w:szCs w:val="28"/>
              <w:highlight w:val="lightGray"/>
              <w:lang w:val="en-GB"/>
            </w:rPr>
            <w:t>[Name of your city]</w:t>
          </w:r>
        </w:sdtContent>
      </w:sdt>
    </w:p>
    <w:p w14:paraId="38750812" w14:textId="77777777" w:rsidR="00EB46EA" w:rsidRPr="00BF1F08" w:rsidRDefault="00EB46EA" w:rsidP="00EB46EA">
      <w:pPr>
        <w:rPr>
          <w:b/>
          <w:bCs/>
          <w:sz w:val="32"/>
          <w:szCs w:val="32"/>
          <w:lang w:val="en-GB"/>
        </w:rPr>
      </w:pPr>
    </w:p>
    <w:p w14:paraId="4D9D1FE6" w14:textId="50733F35" w:rsidR="00B86B03" w:rsidRDefault="00B86B03" w:rsidP="00B86B03">
      <w:pPr>
        <w:ind w:left="-567" w:right="-740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>Please d</w:t>
      </w:r>
      <w:r w:rsidRPr="00B86B03">
        <w:rPr>
          <w:i/>
          <w:iCs/>
          <w:lang w:val="en-GB"/>
        </w:rPr>
        <w:t xml:space="preserve">etail </w:t>
      </w:r>
      <w:r>
        <w:rPr>
          <w:i/>
          <w:iCs/>
          <w:lang w:val="en-GB"/>
        </w:rPr>
        <w:t xml:space="preserve">only </w:t>
      </w:r>
      <w:r w:rsidRPr="00B86B03">
        <w:rPr>
          <w:i/>
          <w:iCs/>
          <w:lang w:val="en-GB"/>
        </w:rPr>
        <w:t xml:space="preserve">one indicator for </w:t>
      </w:r>
      <w:r>
        <w:rPr>
          <w:i/>
          <w:iCs/>
          <w:lang w:val="en-GB"/>
        </w:rPr>
        <w:t>the</w:t>
      </w:r>
      <w:r w:rsidRPr="00B86B03">
        <w:rPr>
          <w:i/>
          <w:iCs/>
          <w:lang w:val="en-GB"/>
        </w:rPr>
        <w:t xml:space="preserve"> goal, one for the outcome, and two for the outputs</w:t>
      </w:r>
      <w:r>
        <w:rPr>
          <w:i/>
          <w:iCs/>
          <w:lang w:val="en-GB"/>
        </w:rPr>
        <w:t>. Then fill in the rest</w:t>
      </w:r>
      <w:r w:rsidRPr="00B86B03">
        <w:rPr>
          <w:i/>
          <w:iCs/>
          <w:lang w:val="en-GB"/>
        </w:rPr>
        <w:t xml:space="preserve">. </w:t>
      </w:r>
      <w:r>
        <w:rPr>
          <w:i/>
          <w:iCs/>
          <w:lang w:val="en-GB"/>
        </w:rPr>
        <w:t>Please create a new table for every project.</w:t>
      </w:r>
    </w:p>
    <w:p w14:paraId="29F103E2" w14:textId="77777777" w:rsidR="00B86B03" w:rsidRPr="00BF1F08" w:rsidRDefault="00B86B03" w:rsidP="00EB46EA">
      <w:pPr>
        <w:jc w:val="both"/>
        <w:rPr>
          <w:i/>
          <w:iCs/>
          <w:lang w:val="en-GB"/>
        </w:rPr>
      </w:pPr>
    </w:p>
    <w:tbl>
      <w:tblPr>
        <w:tblStyle w:val="Tabellenraster"/>
        <w:tblW w:w="15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1"/>
        <w:gridCol w:w="2608"/>
        <w:gridCol w:w="2126"/>
        <w:gridCol w:w="1531"/>
        <w:gridCol w:w="1417"/>
        <w:gridCol w:w="1757"/>
        <w:gridCol w:w="1644"/>
        <w:gridCol w:w="1644"/>
        <w:gridCol w:w="1417"/>
      </w:tblGrid>
      <w:tr w:rsidR="00D40E37" w:rsidRPr="00B86B03" w14:paraId="19932F12" w14:textId="2092C1CC" w:rsidTr="00B86B03">
        <w:trPr>
          <w:cantSplit/>
          <w:trHeight w:val="639"/>
          <w:tblHeader/>
        </w:trPr>
        <w:tc>
          <w:tcPr>
            <w:tcW w:w="1271" w:type="dxa"/>
            <w:shd w:val="clear" w:color="auto" w:fill="FFE599" w:themeFill="accent4" w:themeFillTint="66"/>
            <w:noWrap/>
          </w:tcPr>
          <w:p w14:paraId="2AAA4CE8" w14:textId="7529DAAD" w:rsidR="00D40E37" w:rsidRPr="00BF1F08" w:rsidRDefault="00D40E37" w:rsidP="00DB68DC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shd w:val="clear" w:color="auto" w:fill="FFE599" w:themeFill="accent4" w:themeFillTint="66"/>
            <w:noWrap/>
          </w:tcPr>
          <w:p w14:paraId="625537B9" w14:textId="5C76F5A8" w:rsidR="00D40E37" w:rsidRPr="00BF1F08" w:rsidRDefault="00D40E37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Indicator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7A846C6" w14:textId="7DAFD7D1" w:rsidR="00D40E37" w:rsidRDefault="00D40E37" w:rsidP="00D40E37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Definition</w:t>
            </w:r>
          </w:p>
          <w:p w14:paraId="7A478D12" w14:textId="0A0D7A68" w:rsidR="00D40E37" w:rsidRPr="00D40E37" w:rsidRDefault="00D40E37" w:rsidP="00DB68DC">
            <w:pPr>
              <w:rPr>
                <w:sz w:val="22"/>
                <w:szCs w:val="22"/>
                <w:lang w:val="en-GB"/>
              </w:rPr>
            </w:pPr>
            <w:r w:rsidRPr="00D40E37">
              <w:rPr>
                <w:lang w:val="en-GB"/>
              </w:rPr>
              <w:t>How is it measured?</w:t>
            </w:r>
          </w:p>
        </w:tc>
        <w:tc>
          <w:tcPr>
            <w:tcW w:w="1531" w:type="dxa"/>
            <w:shd w:val="clear" w:color="auto" w:fill="FFE599" w:themeFill="accent4" w:themeFillTint="66"/>
          </w:tcPr>
          <w:p w14:paraId="00D51583" w14:textId="77777777" w:rsidR="00D40E37" w:rsidRDefault="00D40E37" w:rsidP="00D40E37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Baseline</w:t>
            </w:r>
          </w:p>
          <w:p w14:paraId="49428FCB" w14:textId="402B246A" w:rsidR="00D40E37" w:rsidRPr="00D40E37" w:rsidRDefault="00D40E37" w:rsidP="00DB68DC">
            <w:pPr>
              <w:rPr>
                <w:sz w:val="22"/>
                <w:szCs w:val="22"/>
                <w:lang w:val="en-GB"/>
              </w:rPr>
            </w:pPr>
            <w:r w:rsidRPr="00D40E37">
              <w:rPr>
                <w:lang w:val="en-GB"/>
              </w:rPr>
              <w:t>What is the current value?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CC03453" w14:textId="77777777" w:rsidR="00D40E37" w:rsidRPr="00D40E37" w:rsidRDefault="00D40E37" w:rsidP="00D40E37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D40E37">
              <w:rPr>
                <w:b/>
                <w:bCs/>
                <w:sz w:val="22"/>
                <w:szCs w:val="22"/>
                <w:lang w:val="en-GB"/>
              </w:rPr>
              <w:t>Target</w:t>
            </w:r>
          </w:p>
          <w:p w14:paraId="43224E07" w14:textId="49F72E40" w:rsidR="00D40E37" w:rsidRPr="00BF1F08" w:rsidRDefault="00D40E37" w:rsidP="00DB68DC">
            <w:pPr>
              <w:rPr>
                <w:b/>
                <w:bCs/>
                <w:lang w:val="en-GB"/>
              </w:rPr>
            </w:pPr>
            <w:r w:rsidRPr="00D40E37">
              <w:rPr>
                <w:lang w:val="en-GB"/>
              </w:rPr>
              <w:t xml:space="preserve">What is the </w:t>
            </w:r>
            <w:r>
              <w:rPr>
                <w:lang w:val="en-GB"/>
              </w:rPr>
              <w:t>target</w:t>
            </w:r>
            <w:r w:rsidRPr="00D40E37">
              <w:rPr>
                <w:lang w:val="en-GB"/>
              </w:rPr>
              <w:t xml:space="preserve"> value?</w:t>
            </w:r>
          </w:p>
        </w:tc>
        <w:tc>
          <w:tcPr>
            <w:tcW w:w="1757" w:type="dxa"/>
            <w:shd w:val="clear" w:color="auto" w:fill="FFE599" w:themeFill="accent4" w:themeFillTint="66"/>
          </w:tcPr>
          <w:p w14:paraId="3482250E" w14:textId="77777777" w:rsidR="00D40E37" w:rsidRPr="00D40E37" w:rsidRDefault="00D40E37" w:rsidP="00D40E37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D40E37">
              <w:rPr>
                <w:b/>
                <w:bCs/>
                <w:sz w:val="22"/>
                <w:szCs w:val="22"/>
                <w:lang w:val="en-GB"/>
              </w:rPr>
              <w:t>Data Source</w:t>
            </w:r>
          </w:p>
          <w:p w14:paraId="37234A3C" w14:textId="1A3B9BDB" w:rsidR="00D40E37" w:rsidRPr="00BF1F08" w:rsidRDefault="00D40E37" w:rsidP="00DB68DC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How will it be measured</w:t>
            </w:r>
            <w:r w:rsidRPr="00D40E37">
              <w:rPr>
                <w:lang w:val="en-GB"/>
              </w:rPr>
              <w:t>?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14:paraId="57E19EBE" w14:textId="77777777" w:rsidR="00D40E37" w:rsidRPr="00D40E37" w:rsidRDefault="00D40E37" w:rsidP="00D40E37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D40E37">
              <w:rPr>
                <w:b/>
                <w:bCs/>
                <w:sz w:val="22"/>
                <w:szCs w:val="22"/>
                <w:lang w:val="en-GB"/>
              </w:rPr>
              <w:t>Frequency</w:t>
            </w:r>
          </w:p>
          <w:p w14:paraId="35EA80A7" w14:textId="1AD43363" w:rsidR="00D40E37" w:rsidRPr="00BF1F08" w:rsidRDefault="00D40E37" w:rsidP="00DB68DC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How often will it be measured</w:t>
            </w:r>
            <w:r w:rsidRPr="00D40E37">
              <w:rPr>
                <w:lang w:val="en-GB"/>
              </w:rPr>
              <w:t>?</w:t>
            </w:r>
          </w:p>
        </w:tc>
        <w:tc>
          <w:tcPr>
            <w:tcW w:w="1644" w:type="dxa"/>
            <w:shd w:val="clear" w:color="auto" w:fill="FFE599" w:themeFill="accent4" w:themeFillTint="66"/>
          </w:tcPr>
          <w:p w14:paraId="4735EF44" w14:textId="77777777" w:rsidR="00D40E37" w:rsidRPr="00D40E37" w:rsidRDefault="00D40E37" w:rsidP="00D40E37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D40E37">
              <w:rPr>
                <w:b/>
                <w:bCs/>
                <w:sz w:val="22"/>
                <w:szCs w:val="22"/>
                <w:lang w:val="en-GB"/>
              </w:rPr>
              <w:t>Responsible</w:t>
            </w:r>
          </w:p>
          <w:p w14:paraId="0641052D" w14:textId="380B500D" w:rsidR="00D40E37" w:rsidRPr="00BF1F08" w:rsidRDefault="00D40E37" w:rsidP="00DB68DC">
            <w:pPr>
              <w:rPr>
                <w:b/>
                <w:bCs/>
                <w:lang w:val="en-GB"/>
              </w:rPr>
            </w:pPr>
            <w:r w:rsidRPr="00D40E37">
              <w:rPr>
                <w:lang w:val="en-GB"/>
              </w:rPr>
              <w:t>Wh</w:t>
            </w:r>
            <w:r>
              <w:rPr>
                <w:lang w:val="en-GB"/>
              </w:rPr>
              <w:t>o</w:t>
            </w:r>
            <w:r w:rsidRPr="00D40E37">
              <w:rPr>
                <w:lang w:val="en-GB"/>
              </w:rPr>
              <w:t xml:space="preserve"> </w:t>
            </w:r>
            <w:r>
              <w:rPr>
                <w:lang w:val="en-GB"/>
              </w:rPr>
              <w:t>will measure it</w:t>
            </w:r>
            <w:r w:rsidRPr="00D40E37">
              <w:rPr>
                <w:lang w:val="en-GB"/>
              </w:rPr>
              <w:t>?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741A8DEB" w14:textId="77777777" w:rsidR="00D40E37" w:rsidRPr="00D40E37" w:rsidRDefault="00D40E37" w:rsidP="00D40E37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D40E37">
              <w:rPr>
                <w:b/>
                <w:bCs/>
                <w:sz w:val="22"/>
                <w:szCs w:val="22"/>
                <w:lang w:val="en-GB"/>
              </w:rPr>
              <w:t>Reporting</w:t>
            </w:r>
          </w:p>
          <w:p w14:paraId="39217CBC" w14:textId="4634AEE3" w:rsidR="00D40E37" w:rsidRPr="00BF1F08" w:rsidRDefault="00D40E37" w:rsidP="00DB68DC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Where will it be reported</w:t>
            </w:r>
            <w:r w:rsidRPr="00D40E37">
              <w:rPr>
                <w:lang w:val="en-GB"/>
              </w:rPr>
              <w:t>?</w:t>
            </w:r>
          </w:p>
        </w:tc>
      </w:tr>
      <w:tr w:rsidR="00D40E37" w:rsidRPr="00D40E37" w14:paraId="27D01B48" w14:textId="5184AF4B" w:rsidTr="00C96011">
        <w:trPr>
          <w:cantSplit/>
          <w:trHeight w:val="1587"/>
        </w:trPr>
        <w:tc>
          <w:tcPr>
            <w:tcW w:w="1271" w:type="dxa"/>
            <w:shd w:val="clear" w:color="auto" w:fill="FFE599" w:themeFill="accent4" w:themeFillTint="66"/>
            <w:noWrap/>
          </w:tcPr>
          <w:p w14:paraId="3E819497" w14:textId="38900308" w:rsidR="00D40E37" w:rsidRPr="00D40E37" w:rsidRDefault="00D40E37" w:rsidP="00F409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Goal</w:t>
            </w:r>
          </w:p>
        </w:tc>
        <w:tc>
          <w:tcPr>
            <w:tcW w:w="2608" w:type="dxa"/>
          </w:tcPr>
          <w:p w14:paraId="0C2E3089" w14:textId="2B80CF78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2126" w:type="dxa"/>
            <w:noWrap/>
            <w:hideMark/>
          </w:tcPr>
          <w:p w14:paraId="6308BCC7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531" w:type="dxa"/>
            <w:noWrap/>
            <w:hideMark/>
          </w:tcPr>
          <w:p w14:paraId="496E4EC1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417" w:type="dxa"/>
          </w:tcPr>
          <w:p w14:paraId="3CB97BF7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15FF099C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01B9559C" w14:textId="77777777" w:rsidR="00D40E37" w:rsidRPr="00BF1F08" w:rsidRDefault="00D40E37" w:rsidP="00F409FD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644" w:type="dxa"/>
          </w:tcPr>
          <w:p w14:paraId="7C711692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A45C0F0" w14:textId="77777777" w:rsidR="00D40E37" w:rsidRPr="00BF1F08" w:rsidRDefault="00D40E37" w:rsidP="00F409FD">
            <w:pPr>
              <w:rPr>
                <w:lang w:val="en-GB"/>
              </w:rPr>
            </w:pPr>
          </w:p>
        </w:tc>
      </w:tr>
      <w:tr w:rsidR="00D40E37" w:rsidRPr="00D40E37" w14:paraId="362BABBA" w14:textId="7C784BDF" w:rsidTr="00C96011">
        <w:trPr>
          <w:cantSplit/>
          <w:trHeight w:val="1587"/>
        </w:trPr>
        <w:tc>
          <w:tcPr>
            <w:tcW w:w="1271" w:type="dxa"/>
            <w:shd w:val="clear" w:color="auto" w:fill="FFE599" w:themeFill="accent4" w:themeFillTint="66"/>
            <w:noWrap/>
          </w:tcPr>
          <w:p w14:paraId="75B35279" w14:textId="640A7463" w:rsidR="00D40E37" w:rsidRPr="00BF1F08" w:rsidRDefault="00D40E37" w:rsidP="00F409F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Outcomes</w:t>
            </w:r>
          </w:p>
        </w:tc>
        <w:tc>
          <w:tcPr>
            <w:tcW w:w="2608" w:type="dxa"/>
          </w:tcPr>
          <w:p w14:paraId="7B6FEA6F" w14:textId="37FBDD7E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2126" w:type="dxa"/>
            <w:noWrap/>
            <w:hideMark/>
          </w:tcPr>
          <w:p w14:paraId="0F81958B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531" w:type="dxa"/>
            <w:noWrap/>
            <w:hideMark/>
          </w:tcPr>
          <w:p w14:paraId="75CF8B9B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417" w:type="dxa"/>
          </w:tcPr>
          <w:p w14:paraId="3621D773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6DB0F483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23E627E9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44F76AB2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E039C47" w14:textId="77777777" w:rsidR="00D40E37" w:rsidRPr="00BF1F08" w:rsidRDefault="00D40E37" w:rsidP="00F409FD">
            <w:pPr>
              <w:rPr>
                <w:lang w:val="en-GB"/>
              </w:rPr>
            </w:pPr>
          </w:p>
        </w:tc>
      </w:tr>
      <w:tr w:rsidR="00D40E37" w:rsidRPr="00D40E37" w14:paraId="135DBC9A" w14:textId="0163AADB" w:rsidTr="00C96011">
        <w:trPr>
          <w:cantSplit/>
          <w:trHeight w:val="1587"/>
        </w:trPr>
        <w:tc>
          <w:tcPr>
            <w:tcW w:w="1271" w:type="dxa"/>
            <w:vMerge w:val="restart"/>
            <w:shd w:val="clear" w:color="auto" w:fill="FFE599" w:themeFill="accent4" w:themeFillTint="66"/>
          </w:tcPr>
          <w:p w14:paraId="4467C022" w14:textId="50EB49D3" w:rsidR="00D40E37" w:rsidRPr="00BF1F08" w:rsidRDefault="00D40E37" w:rsidP="00F409F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Outputs</w:t>
            </w:r>
          </w:p>
        </w:tc>
        <w:tc>
          <w:tcPr>
            <w:tcW w:w="2608" w:type="dxa"/>
          </w:tcPr>
          <w:p w14:paraId="5B42AFB7" w14:textId="743FF940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2126" w:type="dxa"/>
            <w:noWrap/>
            <w:hideMark/>
          </w:tcPr>
          <w:p w14:paraId="285BF7BE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531" w:type="dxa"/>
            <w:noWrap/>
            <w:hideMark/>
          </w:tcPr>
          <w:p w14:paraId="773DA7DD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417" w:type="dxa"/>
          </w:tcPr>
          <w:p w14:paraId="04975B64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16F46EA0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00CC3F2F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501016A7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79E3C2B" w14:textId="77777777" w:rsidR="00D40E37" w:rsidRPr="00BF1F08" w:rsidRDefault="00D40E37" w:rsidP="00F409FD">
            <w:pPr>
              <w:rPr>
                <w:lang w:val="en-GB"/>
              </w:rPr>
            </w:pPr>
          </w:p>
        </w:tc>
      </w:tr>
      <w:tr w:rsidR="00D40E37" w:rsidRPr="00D40E37" w14:paraId="125DD7B0" w14:textId="1FAD0597" w:rsidTr="00C96011">
        <w:trPr>
          <w:cantSplit/>
          <w:trHeight w:val="1587"/>
        </w:trPr>
        <w:tc>
          <w:tcPr>
            <w:tcW w:w="1271" w:type="dxa"/>
            <w:vMerge/>
            <w:shd w:val="clear" w:color="auto" w:fill="FFE599" w:themeFill="accent4" w:themeFillTint="66"/>
          </w:tcPr>
          <w:p w14:paraId="0E192868" w14:textId="015EA316" w:rsidR="00D40E37" w:rsidRPr="00BF1F08" w:rsidRDefault="00D40E37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2608" w:type="dxa"/>
          </w:tcPr>
          <w:p w14:paraId="762FC3B1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2126" w:type="dxa"/>
            <w:noWrap/>
            <w:hideMark/>
          </w:tcPr>
          <w:p w14:paraId="21735A0F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531" w:type="dxa"/>
            <w:noWrap/>
            <w:hideMark/>
          </w:tcPr>
          <w:p w14:paraId="3D0C0D0F" w14:textId="77777777" w:rsidR="00D40E37" w:rsidRPr="00BF1F08" w:rsidRDefault="00D40E37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1417" w:type="dxa"/>
          </w:tcPr>
          <w:p w14:paraId="224606D3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7E62AAF8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33E548EF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25A26AAF" w14:textId="77777777" w:rsidR="00D40E37" w:rsidRPr="00BF1F08" w:rsidRDefault="00D40E37" w:rsidP="00F409FD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BBC38D0" w14:textId="77777777" w:rsidR="00D40E37" w:rsidRPr="00BF1F08" w:rsidRDefault="00D40E37" w:rsidP="00F409FD">
            <w:pPr>
              <w:rPr>
                <w:lang w:val="en-GB"/>
              </w:rPr>
            </w:pPr>
          </w:p>
        </w:tc>
      </w:tr>
    </w:tbl>
    <w:p w14:paraId="41E82089" w14:textId="0134FC11" w:rsidR="00197662" w:rsidRPr="00BF1F08" w:rsidRDefault="00197662" w:rsidP="00B86B03">
      <w:pPr>
        <w:rPr>
          <w:b/>
          <w:bCs/>
          <w:sz w:val="28"/>
          <w:szCs w:val="28"/>
          <w:lang w:val="en-GB"/>
        </w:rPr>
      </w:pPr>
    </w:p>
    <w:sectPr w:rsidR="00197662" w:rsidRPr="00BF1F08" w:rsidSect="00D14C6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993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639C" w14:textId="77777777" w:rsidR="00111E56" w:rsidRDefault="00111E56" w:rsidP="00E0714A">
      <w:r>
        <w:separator/>
      </w:r>
    </w:p>
  </w:endnote>
  <w:endnote w:type="continuationSeparator" w:id="0">
    <w:p w14:paraId="7D871123" w14:textId="77777777" w:rsidR="00111E56" w:rsidRDefault="00111E5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5F091277" w14:textId="77777777" w:rsidTr="000D6C89">
      <w:tc>
        <w:tcPr>
          <w:tcW w:w="1329" w:type="pct"/>
        </w:tcPr>
        <w:p w14:paraId="28CE83D7" w14:textId="499C12AF" w:rsidR="00703906" w:rsidRDefault="00A81D72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15A4976A" w14:textId="18847BFF" w:rsidR="00703906" w:rsidRPr="00A81D72" w:rsidRDefault="00A81D72" w:rsidP="00703906">
          <w:pPr>
            <w:jc w:val="center"/>
            <w:rPr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6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Keep Track of Progress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66517BD9" w14:textId="6FBB3B7C" w:rsidR="00703906" w:rsidRDefault="00A81D72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7A1648E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DEC" w14:textId="77777777" w:rsidR="00111E56" w:rsidRDefault="00111E56" w:rsidP="00E0714A">
      <w:r>
        <w:separator/>
      </w:r>
    </w:p>
  </w:footnote>
  <w:footnote w:type="continuationSeparator" w:id="0">
    <w:p w14:paraId="6BE0ED02" w14:textId="77777777" w:rsidR="00111E56" w:rsidRDefault="00111E56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75F3" w14:textId="3392B50C" w:rsidR="00512F15" w:rsidRDefault="00B86B03">
    <w:pPr>
      <w:pStyle w:val="Kopfzeile"/>
    </w:pPr>
    <w:r>
      <w:rPr>
        <w:noProof/>
      </w:rPr>
      <w:pict w14:anchorId="1E38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9" o:spid="_x0000_s14338" type="#_x0000_t75" style="position:absolute;margin-left:0;margin-top:0;width:661.15pt;height:664.15pt;z-index:-251657216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F651" w14:textId="716968E6" w:rsidR="00512F15" w:rsidRDefault="00B86B03">
    <w:pPr>
      <w:pStyle w:val="Kopfzeile"/>
    </w:pPr>
    <w:r>
      <w:rPr>
        <w:noProof/>
      </w:rPr>
      <w:pict w14:anchorId="73EA3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20" o:spid="_x0000_s14339" type="#_x0000_t75" style="position:absolute;margin-left:0;margin-top:0;width:661.15pt;height:664.15pt;z-index:-251656192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36A3" w14:textId="69458E97" w:rsidR="00512F15" w:rsidRDefault="00B86B03">
    <w:pPr>
      <w:pStyle w:val="Kopfzeile"/>
    </w:pPr>
    <w:r>
      <w:rPr>
        <w:noProof/>
      </w:rPr>
      <w:pict w14:anchorId="2C7C3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8" o:spid="_x0000_s14337" type="#_x0000_t75" style="position:absolute;margin-left:0;margin-top:0;width:661.15pt;height:664.15pt;z-index:-251658240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0"/>
    <w:rsid w:val="000345DC"/>
    <w:rsid w:val="00083378"/>
    <w:rsid w:val="00103EFF"/>
    <w:rsid w:val="00111E56"/>
    <w:rsid w:val="00173D5B"/>
    <w:rsid w:val="00195995"/>
    <w:rsid w:val="00197662"/>
    <w:rsid w:val="00267325"/>
    <w:rsid w:val="002719E2"/>
    <w:rsid w:val="00370FB1"/>
    <w:rsid w:val="003B306D"/>
    <w:rsid w:val="003E29DA"/>
    <w:rsid w:val="003E5CAF"/>
    <w:rsid w:val="00512F15"/>
    <w:rsid w:val="0057463E"/>
    <w:rsid w:val="00676462"/>
    <w:rsid w:val="00681AE3"/>
    <w:rsid w:val="006D1BE7"/>
    <w:rsid w:val="00703906"/>
    <w:rsid w:val="00772E05"/>
    <w:rsid w:val="00777255"/>
    <w:rsid w:val="00797A00"/>
    <w:rsid w:val="0080748B"/>
    <w:rsid w:val="00810173"/>
    <w:rsid w:val="008237D6"/>
    <w:rsid w:val="009673CE"/>
    <w:rsid w:val="00A43417"/>
    <w:rsid w:val="00A81D72"/>
    <w:rsid w:val="00AF15A0"/>
    <w:rsid w:val="00B86B03"/>
    <w:rsid w:val="00BC4215"/>
    <w:rsid w:val="00BF1F08"/>
    <w:rsid w:val="00C34DC0"/>
    <w:rsid w:val="00C96011"/>
    <w:rsid w:val="00CC3960"/>
    <w:rsid w:val="00D14C60"/>
    <w:rsid w:val="00D40E37"/>
    <w:rsid w:val="00D63315"/>
    <w:rsid w:val="00DB2AB5"/>
    <w:rsid w:val="00DB68DC"/>
    <w:rsid w:val="00E0714A"/>
    <w:rsid w:val="00E12B8B"/>
    <w:rsid w:val="00E47D55"/>
    <w:rsid w:val="00EB46EA"/>
    <w:rsid w:val="00EC43AA"/>
    <w:rsid w:val="00F30AA3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0D7F7E03"/>
  <w15:chartTrackingRefBased/>
  <w15:docId w15:val="{CE4B2B4D-F075-4F39-948D-87F1039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DC0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33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64FBD36AC4C1580239D2B8D49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D2B-7912-42CB-8557-DE260465CD91}"/>
      </w:docPartPr>
      <w:docPartBody>
        <w:p w:rsidR="002A6514" w:rsidRDefault="001B50BD" w:rsidP="001B50BD">
          <w:pPr>
            <w:pStyle w:val="99C64FBD36AC4C1580239D2B8D4957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8621F-61B2-489D-BEE6-1DC363B2059A}"/>
      </w:docPartPr>
      <w:docPartBody>
        <w:p w:rsidR="00F413F9" w:rsidRDefault="002A6514">
          <w:r w:rsidRPr="00255D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A"/>
    <w:rsid w:val="00017C0F"/>
    <w:rsid w:val="0013193F"/>
    <w:rsid w:val="001B50BD"/>
    <w:rsid w:val="00211DA4"/>
    <w:rsid w:val="002A6514"/>
    <w:rsid w:val="003134B4"/>
    <w:rsid w:val="007C7B4A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514"/>
    <w:rPr>
      <w:color w:val="808080"/>
    </w:rPr>
  </w:style>
  <w:style w:type="paragraph" w:customStyle="1" w:styleId="241A9BC713DE4FA4ABBB3988960673A5">
    <w:name w:val="241A9BC713DE4FA4ABBB3988960673A5"/>
    <w:rsid w:val="007C7B4A"/>
  </w:style>
  <w:style w:type="paragraph" w:customStyle="1" w:styleId="C6E76476B30D4B37981F2AB39CED6B29">
    <w:name w:val="C6E76476B30D4B37981F2AB39CED6B29"/>
    <w:rsid w:val="00017C0F"/>
  </w:style>
  <w:style w:type="paragraph" w:customStyle="1" w:styleId="F4411F1A89C64798AD18852DF2BAEC7A">
    <w:name w:val="F4411F1A89C64798AD18852DF2BAEC7A"/>
    <w:rsid w:val="0013193F"/>
  </w:style>
  <w:style w:type="paragraph" w:customStyle="1" w:styleId="2FE70C5A03D14A28B3B1186AA388D4B2">
    <w:name w:val="2FE70C5A03D14A28B3B1186AA388D4B2"/>
    <w:rsid w:val="001319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DEFA8B4D0450089D857AF264A818A">
    <w:name w:val="B4CDEFA8B4D0450089D857AF264A818A"/>
    <w:rsid w:val="0013193F"/>
  </w:style>
  <w:style w:type="paragraph" w:customStyle="1" w:styleId="ACC8D9D127FA410E8C261C554529BB17">
    <w:name w:val="ACC8D9D127FA410E8C261C554529BB17"/>
    <w:rsid w:val="0013193F"/>
  </w:style>
  <w:style w:type="paragraph" w:customStyle="1" w:styleId="35AD9BC4130348E083B9749D7546CB57">
    <w:name w:val="35AD9BC4130348E083B9749D7546CB57"/>
    <w:rsid w:val="0013193F"/>
  </w:style>
  <w:style w:type="paragraph" w:customStyle="1" w:styleId="A3C4E74BF90E4BC09EFFACBE54A8EAD2">
    <w:name w:val="A3C4E74BF90E4BC09EFFACBE54A8EAD2"/>
    <w:rsid w:val="0013193F"/>
  </w:style>
  <w:style w:type="paragraph" w:customStyle="1" w:styleId="99C64FBD36AC4C1580239D2B8D4957F0">
    <w:name w:val="99C64FBD36AC4C1580239D2B8D4957F0"/>
    <w:rsid w:val="001B5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0367C-C1CE-4734-9A80-B7032E64D2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88234D-89B0-492E-BFB9-500F39FC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8CA20-AFDA-4430-ADE0-07965E337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453</Characters>
  <Application>Microsoft Office Word</Application>
  <DocSecurity>0</DocSecurity>
  <Lines>113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4</cp:revision>
  <dcterms:created xsi:type="dcterms:W3CDTF">2020-11-09T16:49:00Z</dcterms:created>
  <dcterms:modified xsi:type="dcterms:W3CDTF">2020-11-10T17:01:00Z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